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AA0F" w14:textId="77777777" w:rsidR="00246EBB" w:rsidRDefault="00341AF6">
      <w:pPr>
        <w:pStyle w:val="Ttulo1"/>
      </w:pPr>
      <w:r>
        <w:t>Task 1: Previous activities prior to the dissection</w:t>
      </w:r>
    </w:p>
    <w:p w14:paraId="0155F37F" w14:textId="77777777" w:rsidR="00246EBB" w:rsidRDefault="00341AF6">
      <w:pPr>
        <w:pStyle w:val="Prrafodelista"/>
        <w:numPr>
          <w:ilvl w:val="0"/>
          <w:numId w:val="11"/>
        </w:numPr>
        <w:tabs>
          <w:tab w:val="left" w:pos="438"/>
        </w:tabs>
        <w:spacing w:before="256"/>
        <w:ind w:right="1175" w:firstLine="0"/>
      </w:pPr>
      <w:r>
        <w:t xml:space="preserve">Complete the table of the main structures of the Central Nervous System that are covered by the </w:t>
      </w:r>
      <w:r>
        <w:rPr>
          <w:b/>
        </w:rPr>
        <w:t xml:space="preserve">skull </w:t>
      </w:r>
      <w:r>
        <w:t xml:space="preserve">to </w:t>
      </w:r>
      <w:r>
        <w:rPr>
          <w:b/>
        </w:rPr>
        <w:t xml:space="preserve">get familiar with the vocabulary </w:t>
      </w:r>
      <w:r>
        <w:t>you are going to</w:t>
      </w:r>
      <w:r>
        <w:rPr>
          <w:spacing w:val="-17"/>
        </w:rPr>
        <w:t xml:space="preserve"> </w:t>
      </w:r>
      <w:r>
        <w:t>use.</w:t>
      </w:r>
    </w:p>
    <w:p w14:paraId="596AEDEE" w14:textId="77777777" w:rsidR="00246EBB" w:rsidRDefault="00246EBB">
      <w:pPr>
        <w:pStyle w:val="Textoindependiente"/>
        <w:spacing w:before="11"/>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246EBB" w14:paraId="26274511" w14:textId="77777777">
        <w:trPr>
          <w:trHeight w:val="253"/>
        </w:trPr>
        <w:tc>
          <w:tcPr>
            <w:tcW w:w="4323" w:type="dxa"/>
          </w:tcPr>
          <w:p w14:paraId="7636B666" w14:textId="77777777" w:rsidR="00246EBB" w:rsidRDefault="00341AF6">
            <w:pPr>
              <w:pStyle w:val="TableParagraph"/>
              <w:spacing w:line="234" w:lineRule="exact"/>
              <w:ind w:left="107"/>
            </w:pPr>
            <w:r>
              <w:t>Name in English</w:t>
            </w:r>
          </w:p>
        </w:tc>
        <w:tc>
          <w:tcPr>
            <w:tcW w:w="4323" w:type="dxa"/>
          </w:tcPr>
          <w:p w14:paraId="2C0064C9" w14:textId="77777777" w:rsidR="00246EBB" w:rsidRDefault="00341AF6">
            <w:pPr>
              <w:pStyle w:val="TableParagraph"/>
              <w:spacing w:line="234" w:lineRule="exact"/>
              <w:ind w:left="107"/>
            </w:pPr>
            <w:r>
              <w:t>Name in catalan</w:t>
            </w:r>
          </w:p>
        </w:tc>
      </w:tr>
      <w:tr w:rsidR="00246EBB" w14:paraId="1B5106D0" w14:textId="77777777">
        <w:trPr>
          <w:trHeight w:val="506"/>
        </w:trPr>
        <w:tc>
          <w:tcPr>
            <w:tcW w:w="4323" w:type="dxa"/>
          </w:tcPr>
          <w:p w14:paraId="4B91730B" w14:textId="77777777" w:rsidR="00246EBB" w:rsidRDefault="00341AF6">
            <w:pPr>
              <w:pStyle w:val="TableParagraph"/>
              <w:ind w:left="107"/>
            </w:pPr>
            <w:r>
              <w:t>Skull</w:t>
            </w:r>
          </w:p>
        </w:tc>
        <w:tc>
          <w:tcPr>
            <w:tcW w:w="4323" w:type="dxa"/>
          </w:tcPr>
          <w:p w14:paraId="25F74CFB" w14:textId="77777777" w:rsidR="00246EBB" w:rsidRDefault="00246EBB">
            <w:pPr>
              <w:pStyle w:val="TableParagraph"/>
              <w:rPr>
                <w:rFonts w:ascii="Times New Roman"/>
              </w:rPr>
            </w:pPr>
          </w:p>
        </w:tc>
      </w:tr>
      <w:tr w:rsidR="00246EBB" w14:paraId="11FA39AB" w14:textId="77777777">
        <w:trPr>
          <w:trHeight w:val="505"/>
        </w:trPr>
        <w:tc>
          <w:tcPr>
            <w:tcW w:w="4323" w:type="dxa"/>
          </w:tcPr>
          <w:p w14:paraId="0E7F13EF" w14:textId="77777777" w:rsidR="00246EBB" w:rsidRDefault="00341AF6">
            <w:pPr>
              <w:pStyle w:val="TableParagraph"/>
              <w:ind w:left="107"/>
            </w:pPr>
            <w:r>
              <w:t>Encephalon</w:t>
            </w:r>
          </w:p>
        </w:tc>
        <w:tc>
          <w:tcPr>
            <w:tcW w:w="4323" w:type="dxa"/>
          </w:tcPr>
          <w:p w14:paraId="3C2C7E68" w14:textId="77777777" w:rsidR="00246EBB" w:rsidRDefault="00246EBB">
            <w:pPr>
              <w:pStyle w:val="TableParagraph"/>
              <w:rPr>
                <w:rFonts w:ascii="Times New Roman"/>
              </w:rPr>
            </w:pPr>
          </w:p>
        </w:tc>
      </w:tr>
      <w:tr w:rsidR="00246EBB" w14:paraId="021A6AA9" w14:textId="77777777">
        <w:trPr>
          <w:trHeight w:val="506"/>
        </w:trPr>
        <w:tc>
          <w:tcPr>
            <w:tcW w:w="4323" w:type="dxa"/>
          </w:tcPr>
          <w:p w14:paraId="47831F73" w14:textId="77777777" w:rsidR="00246EBB" w:rsidRDefault="00341AF6">
            <w:pPr>
              <w:pStyle w:val="TableParagraph"/>
              <w:ind w:left="107"/>
            </w:pPr>
            <w:r>
              <w:t>Brain</w:t>
            </w:r>
          </w:p>
        </w:tc>
        <w:tc>
          <w:tcPr>
            <w:tcW w:w="4323" w:type="dxa"/>
          </w:tcPr>
          <w:p w14:paraId="0C5A5FD0" w14:textId="77777777" w:rsidR="00246EBB" w:rsidRDefault="00246EBB">
            <w:pPr>
              <w:pStyle w:val="TableParagraph"/>
              <w:rPr>
                <w:rFonts w:ascii="Times New Roman"/>
              </w:rPr>
            </w:pPr>
          </w:p>
        </w:tc>
      </w:tr>
      <w:tr w:rsidR="00246EBB" w14:paraId="3ECF141E" w14:textId="77777777">
        <w:trPr>
          <w:trHeight w:val="506"/>
        </w:trPr>
        <w:tc>
          <w:tcPr>
            <w:tcW w:w="4323" w:type="dxa"/>
          </w:tcPr>
          <w:p w14:paraId="4A7A7C6F" w14:textId="77777777" w:rsidR="00246EBB" w:rsidRDefault="00341AF6">
            <w:pPr>
              <w:pStyle w:val="TableParagraph"/>
              <w:ind w:left="107"/>
            </w:pPr>
            <w:r>
              <w:t>Cerebellum</w:t>
            </w:r>
          </w:p>
        </w:tc>
        <w:tc>
          <w:tcPr>
            <w:tcW w:w="4323" w:type="dxa"/>
          </w:tcPr>
          <w:p w14:paraId="58047A27" w14:textId="77777777" w:rsidR="00246EBB" w:rsidRDefault="00246EBB">
            <w:pPr>
              <w:pStyle w:val="TableParagraph"/>
              <w:rPr>
                <w:rFonts w:ascii="Times New Roman"/>
              </w:rPr>
            </w:pPr>
          </w:p>
        </w:tc>
      </w:tr>
      <w:tr w:rsidR="00246EBB" w14:paraId="76173B3B" w14:textId="77777777">
        <w:trPr>
          <w:trHeight w:val="505"/>
        </w:trPr>
        <w:tc>
          <w:tcPr>
            <w:tcW w:w="4323" w:type="dxa"/>
          </w:tcPr>
          <w:p w14:paraId="29439698" w14:textId="77777777" w:rsidR="00246EBB" w:rsidRDefault="00341AF6">
            <w:pPr>
              <w:pStyle w:val="TableParagraph"/>
              <w:ind w:left="107"/>
            </w:pPr>
            <w:r>
              <w:t>Medulla oblongata</w:t>
            </w:r>
          </w:p>
        </w:tc>
        <w:tc>
          <w:tcPr>
            <w:tcW w:w="4323" w:type="dxa"/>
          </w:tcPr>
          <w:p w14:paraId="20F51AF0" w14:textId="77777777" w:rsidR="00246EBB" w:rsidRDefault="00246EBB">
            <w:pPr>
              <w:pStyle w:val="TableParagraph"/>
              <w:rPr>
                <w:rFonts w:ascii="Times New Roman"/>
              </w:rPr>
            </w:pPr>
          </w:p>
        </w:tc>
      </w:tr>
    </w:tbl>
    <w:p w14:paraId="744842A9" w14:textId="77777777" w:rsidR="00246EBB" w:rsidRDefault="00246EBB">
      <w:pPr>
        <w:pStyle w:val="Textoindependiente"/>
        <w:spacing w:before="11"/>
        <w:rPr>
          <w:sz w:val="21"/>
        </w:rPr>
      </w:pPr>
    </w:p>
    <w:p w14:paraId="133253E5" w14:textId="77777777" w:rsidR="00246EBB" w:rsidRDefault="00341AF6">
      <w:pPr>
        <w:pStyle w:val="Textoindependiente"/>
        <w:ind w:left="222" w:right="1174"/>
      </w:pPr>
      <w:r>
        <w:rPr>
          <w:b/>
        </w:rPr>
        <w:t xml:space="preserve">Aim: </w:t>
      </w:r>
      <w:r>
        <w:t xml:space="preserve">Getting familiar to the anatomy of the </w:t>
      </w:r>
      <w:r>
        <w:rPr>
          <w:b/>
        </w:rPr>
        <w:t xml:space="preserve">encephalon </w:t>
      </w:r>
      <w:r>
        <w:t>(the brain, the cerebellum and the medulla oblongata)</w:t>
      </w:r>
    </w:p>
    <w:p w14:paraId="0CC92D78" w14:textId="77777777" w:rsidR="00246EBB" w:rsidRDefault="00246EBB">
      <w:pPr>
        <w:pStyle w:val="Textoindependiente"/>
        <w:spacing w:before="11"/>
        <w:rPr>
          <w:sz w:val="21"/>
        </w:rPr>
      </w:pPr>
    </w:p>
    <w:p w14:paraId="1CE20DB1" w14:textId="77777777" w:rsidR="00246EBB" w:rsidRDefault="00341AF6">
      <w:pPr>
        <w:ind w:left="222"/>
        <w:rPr>
          <w:b/>
        </w:rPr>
      </w:pPr>
      <w:r>
        <w:rPr>
          <w:b/>
          <w:u w:val="thick"/>
        </w:rPr>
        <w:t>Introduction</w:t>
      </w:r>
    </w:p>
    <w:p w14:paraId="27340283" w14:textId="77777777" w:rsidR="00246EBB" w:rsidRDefault="00246EBB">
      <w:pPr>
        <w:pStyle w:val="Textoindependiente"/>
        <w:spacing w:before="10"/>
        <w:rPr>
          <w:b/>
          <w:sz w:val="13"/>
        </w:rPr>
      </w:pPr>
    </w:p>
    <w:p w14:paraId="115132CF" w14:textId="77777777" w:rsidR="00246EBB" w:rsidRDefault="00341AF6">
      <w:pPr>
        <w:pStyle w:val="Textoindependiente"/>
        <w:spacing w:before="94"/>
        <w:ind w:left="222" w:right="1174"/>
        <w:jc w:val="both"/>
      </w:pPr>
      <w:r>
        <w:t xml:space="preserve">Although we are going to observe and dissect organs that you can see with the naked eye, we must first refer to the structure of the cells that compound these organs, that is, the </w:t>
      </w:r>
      <w:r>
        <w:rPr>
          <w:b/>
        </w:rPr>
        <w:t>neurons</w:t>
      </w:r>
      <w:r>
        <w:t xml:space="preserve">, </w:t>
      </w:r>
      <w:r>
        <w:rPr>
          <w:u w:val="single"/>
        </w:rPr>
        <w:t xml:space="preserve">to fully understand the </w:t>
      </w:r>
      <w:proofErr w:type="spellStart"/>
      <w:r>
        <w:rPr>
          <w:u w:val="single"/>
        </w:rPr>
        <w:t>colours</w:t>
      </w:r>
      <w:proofErr w:type="spellEnd"/>
      <w:r>
        <w:rPr>
          <w:u w:val="single"/>
        </w:rPr>
        <w:t xml:space="preserve"> of the organs and associate them wi</w:t>
      </w:r>
      <w:r>
        <w:rPr>
          <w:u w:val="single"/>
        </w:rPr>
        <w:t>th</w:t>
      </w:r>
      <w:r>
        <w:t xml:space="preserve"> </w:t>
      </w:r>
      <w:r>
        <w:rPr>
          <w:u w:val="single"/>
        </w:rPr>
        <w:t>their</w:t>
      </w:r>
      <w:r>
        <w:rPr>
          <w:spacing w:val="-2"/>
          <w:u w:val="single"/>
        </w:rPr>
        <w:t xml:space="preserve"> </w:t>
      </w:r>
      <w:r>
        <w:rPr>
          <w:u w:val="single"/>
        </w:rPr>
        <w:t>functions</w:t>
      </w:r>
      <w:r>
        <w:t>.</w:t>
      </w:r>
    </w:p>
    <w:p w14:paraId="7316F328" w14:textId="77777777" w:rsidR="00246EBB" w:rsidRDefault="00246EBB">
      <w:pPr>
        <w:pStyle w:val="Textoindependiente"/>
        <w:spacing w:before="9"/>
        <w:rPr>
          <w:sz w:val="13"/>
        </w:rPr>
      </w:pPr>
    </w:p>
    <w:p w14:paraId="527B3C11" w14:textId="77777777" w:rsidR="00246EBB" w:rsidRDefault="00341AF6">
      <w:pPr>
        <w:pStyle w:val="Textoindependiente"/>
        <w:spacing w:before="94"/>
        <w:ind w:left="222" w:right="1173"/>
        <w:jc w:val="both"/>
      </w:pPr>
      <w:r>
        <w:t>As you have previously studied, the neuron is composed by the soma and the axon. The soma being the structure where we can find the dendrites and the nucleus and the axon being the structure along which the nervous impulse travels.</w:t>
      </w:r>
    </w:p>
    <w:p w14:paraId="5CBC3FCD" w14:textId="77777777" w:rsidR="00246EBB" w:rsidRDefault="00246EBB">
      <w:pPr>
        <w:pStyle w:val="Textoindependiente"/>
        <w:spacing w:before="1"/>
      </w:pPr>
    </w:p>
    <w:p w14:paraId="3CE87D54" w14:textId="77777777" w:rsidR="00246EBB" w:rsidRDefault="00341AF6">
      <w:pPr>
        <w:spacing w:line="252" w:lineRule="exact"/>
        <w:ind w:left="222"/>
        <w:jc w:val="both"/>
        <w:rPr>
          <w:b/>
        </w:rPr>
      </w:pPr>
      <w:r>
        <w:t>In</w:t>
      </w:r>
      <w:r>
        <w:t xml:space="preserve"> the encephalon, the regions where there is </w:t>
      </w:r>
      <w:r>
        <w:rPr>
          <w:b/>
        </w:rPr>
        <w:t xml:space="preserve">an array of axons have a white </w:t>
      </w:r>
      <w:proofErr w:type="spellStart"/>
      <w:r>
        <w:rPr>
          <w:b/>
        </w:rPr>
        <w:t>colour</w:t>
      </w:r>
      <w:proofErr w:type="spellEnd"/>
    </w:p>
    <w:p w14:paraId="3E1CE1E6" w14:textId="77777777" w:rsidR="00246EBB" w:rsidRDefault="00341AF6">
      <w:pPr>
        <w:spacing w:line="252" w:lineRule="exact"/>
        <w:ind w:left="222"/>
        <w:jc w:val="both"/>
      </w:pPr>
      <w:r>
        <w:t xml:space="preserve">whilst the regions where there </w:t>
      </w:r>
      <w:r>
        <w:rPr>
          <w:b/>
        </w:rPr>
        <w:t xml:space="preserve">is an array of somas have a grey </w:t>
      </w:r>
      <w:proofErr w:type="spellStart"/>
      <w:r>
        <w:rPr>
          <w:b/>
        </w:rPr>
        <w:t>colour</w:t>
      </w:r>
      <w:proofErr w:type="spellEnd"/>
      <w:r>
        <w:t>.</w:t>
      </w:r>
    </w:p>
    <w:p w14:paraId="7512FAFC" w14:textId="77777777" w:rsidR="00246EBB" w:rsidRDefault="00246EBB">
      <w:pPr>
        <w:pStyle w:val="Textoindependiente"/>
        <w:spacing w:before="1"/>
      </w:pPr>
    </w:p>
    <w:p w14:paraId="74338BDB" w14:textId="77777777" w:rsidR="00246EBB" w:rsidRDefault="00341AF6">
      <w:pPr>
        <w:ind w:left="222"/>
        <w:jc w:val="both"/>
        <w:rPr>
          <w:b/>
        </w:rPr>
      </w:pPr>
      <w:r>
        <w:rPr>
          <w:b/>
          <w:u w:val="thick"/>
        </w:rPr>
        <w:t>Materials</w:t>
      </w:r>
    </w:p>
    <w:p w14:paraId="78894991" w14:textId="77777777" w:rsidR="00246EBB" w:rsidRDefault="00341AF6">
      <w:pPr>
        <w:pStyle w:val="Prrafodelista"/>
        <w:numPr>
          <w:ilvl w:val="0"/>
          <w:numId w:val="10"/>
        </w:numPr>
        <w:tabs>
          <w:tab w:val="left" w:pos="929"/>
          <w:tab w:val="left" w:pos="930"/>
        </w:tabs>
        <w:spacing w:before="1" w:line="252" w:lineRule="exact"/>
      </w:pPr>
      <w:r>
        <w:t>A lamb’s encephalon</w:t>
      </w:r>
    </w:p>
    <w:p w14:paraId="45D82700" w14:textId="77777777" w:rsidR="00246EBB" w:rsidRDefault="00341AF6">
      <w:pPr>
        <w:pStyle w:val="Prrafodelista"/>
        <w:numPr>
          <w:ilvl w:val="0"/>
          <w:numId w:val="10"/>
        </w:numPr>
        <w:tabs>
          <w:tab w:val="left" w:pos="929"/>
          <w:tab w:val="left" w:pos="930"/>
        </w:tabs>
        <w:spacing w:line="252" w:lineRule="exact"/>
      </w:pPr>
      <w:r>
        <w:t>A dissection</w:t>
      </w:r>
      <w:r>
        <w:rPr>
          <w:spacing w:val="-2"/>
        </w:rPr>
        <w:t xml:space="preserve"> </w:t>
      </w:r>
      <w:proofErr w:type="gramStart"/>
      <w:r>
        <w:t>tray</w:t>
      </w:r>
      <w:proofErr w:type="gramEnd"/>
    </w:p>
    <w:p w14:paraId="105D176D" w14:textId="77777777" w:rsidR="00246EBB" w:rsidRDefault="00341AF6">
      <w:pPr>
        <w:pStyle w:val="Prrafodelista"/>
        <w:numPr>
          <w:ilvl w:val="0"/>
          <w:numId w:val="10"/>
        </w:numPr>
        <w:tabs>
          <w:tab w:val="left" w:pos="929"/>
          <w:tab w:val="left" w:pos="930"/>
        </w:tabs>
        <w:spacing w:line="252" w:lineRule="exact"/>
      </w:pPr>
      <w:r>
        <w:t>A pair of</w:t>
      </w:r>
      <w:r>
        <w:rPr>
          <w:spacing w:val="-1"/>
        </w:rPr>
        <w:t xml:space="preserve"> </w:t>
      </w:r>
      <w:r>
        <w:t>gloves</w:t>
      </w:r>
    </w:p>
    <w:p w14:paraId="5E585DB4" w14:textId="77777777" w:rsidR="00246EBB" w:rsidRDefault="00341AF6">
      <w:pPr>
        <w:pStyle w:val="Prrafodelista"/>
        <w:numPr>
          <w:ilvl w:val="0"/>
          <w:numId w:val="10"/>
        </w:numPr>
        <w:tabs>
          <w:tab w:val="left" w:pos="929"/>
          <w:tab w:val="left" w:pos="930"/>
        </w:tabs>
        <w:spacing w:before="2" w:line="252" w:lineRule="exact"/>
      </w:pPr>
      <w:r>
        <w:t>Scalpel handle and scalpel</w:t>
      </w:r>
      <w:r>
        <w:rPr>
          <w:spacing w:val="-2"/>
        </w:rPr>
        <w:t xml:space="preserve"> </w:t>
      </w:r>
      <w:r>
        <w:t>blades</w:t>
      </w:r>
    </w:p>
    <w:p w14:paraId="7F0FA990" w14:textId="77777777" w:rsidR="00246EBB" w:rsidRDefault="00341AF6">
      <w:pPr>
        <w:pStyle w:val="Prrafodelista"/>
        <w:numPr>
          <w:ilvl w:val="0"/>
          <w:numId w:val="10"/>
        </w:numPr>
        <w:tabs>
          <w:tab w:val="left" w:pos="929"/>
          <w:tab w:val="left" w:pos="930"/>
        </w:tabs>
        <w:spacing w:line="252" w:lineRule="exact"/>
      </w:pPr>
      <w:r>
        <w:t>Scissors</w:t>
      </w:r>
    </w:p>
    <w:p w14:paraId="16E8FE17" w14:textId="77777777" w:rsidR="00246EBB" w:rsidRDefault="00341AF6">
      <w:pPr>
        <w:pStyle w:val="Prrafodelista"/>
        <w:numPr>
          <w:ilvl w:val="0"/>
          <w:numId w:val="10"/>
        </w:numPr>
        <w:tabs>
          <w:tab w:val="left" w:pos="929"/>
          <w:tab w:val="left" w:pos="930"/>
        </w:tabs>
        <w:spacing w:before="1" w:line="252" w:lineRule="exact"/>
      </w:pPr>
      <w:r>
        <w:t>Forceps</w:t>
      </w:r>
    </w:p>
    <w:p w14:paraId="036866BD" w14:textId="77777777" w:rsidR="00246EBB" w:rsidRDefault="00341AF6">
      <w:pPr>
        <w:pStyle w:val="Prrafodelista"/>
        <w:numPr>
          <w:ilvl w:val="0"/>
          <w:numId w:val="10"/>
        </w:numPr>
        <w:tabs>
          <w:tab w:val="left" w:pos="929"/>
          <w:tab w:val="left" w:pos="930"/>
        </w:tabs>
        <w:spacing w:line="252" w:lineRule="exact"/>
      </w:pPr>
      <w:r>
        <w:t>Curved and straight teasing</w:t>
      </w:r>
      <w:r>
        <w:rPr>
          <w:spacing w:val="-2"/>
        </w:rPr>
        <w:t xml:space="preserve"> </w:t>
      </w:r>
      <w:r>
        <w:t>needles</w:t>
      </w:r>
    </w:p>
    <w:p w14:paraId="573A24D8" w14:textId="77777777" w:rsidR="00246EBB" w:rsidRDefault="00246EBB">
      <w:pPr>
        <w:pStyle w:val="Textoindependiente"/>
      </w:pPr>
    </w:p>
    <w:p w14:paraId="6CA4578B" w14:textId="77777777" w:rsidR="00246EBB" w:rsidRDefault="00341AF6">
      <w:pPr>
        <w:pStyle w:val="Prrafodelista"/>
        <w:numPr>
          <w:ilvl w:val="0"/>
          <w:numId w:val="11"/>
        </w:numPr>
        <w:tabs>
          <w:tab w:val="left" w:pos="501"/>
        </w:tabs>
        <w:spacing w:before="1"/>
        <w:ind w:right="1173" w:firstLine="0"/>
        <w:jc w:val="both"/>
      </w:pPr>
      <w:r>
        <w:t>Play this game</w:t>
      </w:r>
      <w:r>
        <w:rPr>
          <w:color w:val="0000FF"/>
        </w:rPr>
        <w:t xml:space="preserve"> </w:t>
      </w:r>
      <w:hyperlink r:id="rId5">
        <w:r>
          <w:rPr>
            <w:color w:val="0000FF"/>
            <w:u w:val="single" w:color="0000FF"/>
          </w:rPr>
          <w:t>https://quizlet.com/74126216/dissection-tools-flash-cards/</w:t>
        </w:r>
      </w:hyperlink>
      <w:r>
        <w:rPr>
          <w:color w:val="0000FF"/>
        </w:rPr>
        <w:t xml:space="preserve"> </w:t>
      </w:r>
      <w:r>
        <w:rPr>
          <w:b/>
        </w:rPr>
        <w:t xml:space="preserve">to get familiar </w:t>
      </w:r>
      <w:r>
        <w:rPr>
          <w:b/>
        </w:rPr>
        <w:t xml:space="preserve">with the material you are going to use </w:t>
      </w:r>
      <w:r>
        <w:t>and match the name of each tool  with an</w:t>
      </w:r>
      <w:r>
        <w:rPr>
          <w:spacing w:val="-1"/>
        </w:rPr>
        <w:t xml:space="preserve"> </w:t>
      </w:r>
      <w:r>
        <w:t>image.</w:t>
      </w:r>
    </w:p>
    <w:p w14:paraId="77BF70F8" w14:textId="77777777" w:rsidR="00246EBB" w:rsidRDefault="00246EBB">
      <w:pPr>
        <w:pStyle w:val="Textoindependiente"/>
        <w:spacing w:before="10"/>
        <w:rPr>
          <w:sz w:val="21"/>
        </w:rPr>
      </w:pPr>
    </w:p>
    <w:p w14:paraId="065DD581" w14:textId="77777777" w:rsidR="00246EBB" w:rsidRDefault="00341AF6">
      <w:pPr>
        <w:pStyle w:val="Textoindependiente"/>
        <w:ind w:left="222"/>
        <w:jc w:val="both"/>
      </w:pPr>
      <w:r>
        <w:t xml:space="preserve">There are different interactive activities that you can do to get used to </w:t>
      </w:r>
      <w:proofErr w:type="gramStart"/>
      <w:r>
        <w:t>it :</w:t>
      </w:r>
      <w:proofErr w:type="gramEnd"/>
    </w:p>
    <w:p w14:paraId="58D46FA2" w14:textId="77777777" w:rsidR="00246EBB" w:rsidRDefault="00246EBB">
      <w:pPr>
        <w:pStyle w:val="Textoindependiente"/>
      </w:pPr>
    </w:p>
    <w:p w14:paraId="68CB7569" w14:textId="77777777" w:rsidR="00246EBB" w:rsidRDefault="00341AF6">
      <w:pPr>
        <w:pStyle w:val="Prrafodelista"/>
        <w:numPr>
          <w:ilvl w:val="1"/>
          <w:numId w:val="11"/>
        </w:numPr>
        <w:tabs>
          <w:tab w:val="left" w:pos="929"/>
          <w:tab w:val="left" w:pos="930"/>
        </w:tabs>
        <w:spacing w:before="1"/>
      </w:pPr>
      <w:r>
        <w:t>Watch the</w:t>
      </w:r>
      <w:r>
        <w:rPr>
          <w:spacing w:val="-7"/>
        </w:rPr>
        <w:t xml:space="preserve"> </w:t>
      </w:r>
      <w:r>
        <w:t>flashcards</w:t>
      </w:r>
    </w:p>
    <w:p w14:paraId="60643BFF" w14:textId="77777777" w:rsidR="00246EBB" w:rsidRDefault="00341AF6">
      <w:pPr>
        <w:pStyle w:val="Prrafodelista"/>
        <w:numPr>
          <w:ilvl w:val="1"/>
          <w:numId w:val="11"/>
        </w:numPr>
        <w:tabs>
          <w:tab w:val="left" w:pos="929"/>
          <w:tab w:val="left" w:pos="930"/>
        </w:tabs>
        <w:spacing w:before="1" w:line="252" w:lineRule="exact"/>
      </w:pPr>
      <w:r>
        <w:t>Learn</w:t>
      </w:r>
    </w:p>
    <w:p w14:paraId="005E9356" w14:textId="77777777" w:rsidR="00246EBB" w:rsidRDefault="00341AF6">
      <w:pPr>
        <w:pStyle w:val="Prrafodelista"/>
        <w:numPr>
          <w:ilvl w:val="1"/>
          <w:numId w:val="11"/>
        </w:numPr>
        <w:tabs>
          <w:tab w:val="left" w:pos="929"/>
          <w:tab w:val="left" w:pos="930"/>
        </w:tabs>
        <w:spacing w:line="252" w:lineRule="exact"/>
      </w:pPr>
      <w:r>
        <w:t>Write</w:t>
      </w:r>
    </w:p>
    <w:p w14:paraId="4746FAB8" w14:textId="77777777" w:rsidR="00246EBB" w:rsidRDefault="00341AF6">
      <w:pPr>
        <w:pStyle w:val="Prrafodelista"/>
        <w:numPr>
          <w:ilvl w:val="1"/>
          <w:numId w:val="11"/>
        </w:numPr>
        <w:tabs>
          <w:tab w:val="left" w:pos="929"/>
          <w:tab w:val="left" w:pos="930"/>
        </w:tabs>
        <w:spacing w:before="1" w:line="252" w:lineRule="exact"/>
      </w:pPr>
      <w:r>
        <w:t>Spell</w:t>
      </w:r>
    </w:p>
    <w:p w14:paraId="090D52B2" w14:textId="77777777" w:rsidR="00246EBB" w:rsidRDefault="00341AF6">
      <w:pPr>
        <w:pStyle w:val="Prrafodelista"/>
        <w:numPr>
          <w:ilvl w:val="1"/>
          <w:numId w:val="11"/>
        </w:numPr>
        <w:tabs>
          <w:tab w:val="left" w:pos="929"/>
          <w:tab w:val="left" w:pos="930"/>
        </w:tabs>
        <w:spacing w:line="252" w:lineRule="exact"/>
      </w:pPr>
      <w:r>
        <w:t>Test</w:t>
      </w:r>
    </w:p>
    <w:p w14:paraId="5F2A1D1A" w14:textId="77777777" w:rsidR="00246EBB" w:rsidRDefault="00246EBB">
      <w:pPr>
        <w:spacing w:line="252" w:lineRule="exact"/>
        <w:sectPr w:rsidR="00246EBB">
          <w:type w:val="continuous"/>
          <w:pgSz w:w="11910" w:h="16840"/>
          <w:pgMar w:top="1320" w:right="520" w:bottom="280" w:left="1480" w:header="708" w:footer="708" w:gutter="0"/>
          <w:cols w:space="708"/>
        </w:sectPr>
      </w:pPr>
    </w:p>
    <w:p w14:paraId="6DAB4F40" w14:textId="77777777" w:rsidR="00246EBB" w:rsidRDefault="00341AF6">
      <w:pPr>
        <w:pStyle w:val="Prrafodelista"/>
        <w:numPr>
          <w:ilvl w:val="1"/>
          <w:numId w:val="11"/>
        </w:numPr>
        <w:tabs>
          <w:tab w:val="left" w:pos="929"/>
          <w:tab w:val="left" w:pos="930"/>
        </w:tabs>
        <w:spacing w:before="77"/>
      </w:pPr>
      <w:r>
        <w:lastRenderedPageBreak/>
        <w:t>Match</w:t>
      </w:r>
    </w:p>
    <w:p w14:paraId="600C3E2A" w14:textId="77777777" w:rsidR="00246EBB" w:rsidRDefault="00341AF6">
      <w:pPr>
        <w:pStyle w:val="Prrafodelista"/>
        <w:numPr>
          <w:ilvl w:val="1"/>
          <w:numId w:val="11"/>
        </w:numPr>
        <w:tabs>
          <w:tab w:val="left" w:pos="929"/>
          <w:tab w:val="left" w:pos="930"/>
        </w:tabs>
        <w:spacing w:before="2" w:line="253" w:lineRule="exact"/>
      </w:pPr>
      <w:r>
        <w:t>Gravity</w:t>
      </w:r>
    </w:p>
    <w:p w14:paraId="50B9AB19" w14:textId="77777777" w:rsidR="00246EBB" w:rsidRDefault="00341AF6">
      <w:pPr>
        <w:pStyle w:val="Prrafodelista"/>
        <w:numPr>
          <w:ilvl w:val="0"/>
          <w:numId w:val="11"/>
        </w:numPr>
        <w:tabs>
          <w:tab w:val="left" w:pos="407"/>
        </w:tabs>
        <w:spacing w:line="253" w:lineRule="exact"/>
        <w:ind w:left="406" w:hanging="184"/>
      </w:pPr>
      <w:r>
        <w:t>After doing the interactive activities complete this</w:t>
      </w:r>
      <w:r>
        <w:rPr>
          <w:spacing w:val="-1"/>
        </w:rPr>
        <w:t xml:space="preserve"> </w:t>
      </w:r>
      <w:r>
        <w:t>table.</w:t>
      </w:r>
    </w:p>
    <w:p w14:paraId="7DE5AFC0" w14:textId="77777777" w:rsidR="00246EBB" w:rsidRDefault="00246EBB">
      <w:pPr>
        <w:pStyle w:val="Textoindependiente"/>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2883"/>
        <w:gridCol w:w="2883"/>
      </w:tblGrid>
      <w:tr w:rsidR="00246EBB" w14:paraId="2A88C7C8" w14:textId="77777777">
        <w:trPr>
          <w:trHeight w:val="757"/>
        </w:trPr>
        <w:tc>
          <w:tcPr>
            <w:tcW w:w="2881" w:type="dxa"/>
          </w:tcPr>
          <w:p w14:paraId="6F945880" w14:textId="77777777" w:rsidR="00246EBB" w:rsidRDefault="00341AF6">
            <w:pPr>
              <w:pStyle w:val="TableParagraph"/>
              <w:ind w:left="107"/>
            </w:pPr>
            <w:r>
              <w:t>Name of the tool</w:t>
            </w:r>
          </w:p>
        </w:tc>
        <w:tc>
          <w:tcPr>
            <w:tcW w:w="2883" w:type="dxa"/>
          </w:tcPr>
          <w:p w14:paraId="29141B2A" w14:textId="77777777" w:rsidR="00246EBB" w:rsidRDefault="00341AF6">
            <w:pPr>
              <w:pStyle w:val="TableParagraph"/>
              <w:ind w:left="107"/>
            </w:pPr>
            <w:r>
              <w:t>Function of the tool</w:t>
            </w:r>
          </w:p>
        </w:tc>
        <w:tc>
          <w:tcPr>
            <w:tcW w:w="2883" w:type="dxa"/>
          </w:tcPr>
          <w:p w14:paraId="0362ED0F" w14:textId="77777777" w:rsidR="00246EBB" w:rsidRDefault="00341AF6">
            <w:pPr>
              <w:pStyle w:val="TableParagraph"/>
              <w:ind w:left="107"/>
            </w:pPr>
            <w:r>
              <w:t>Image (you can search one</w:t>
            </w:r>
          </w:p>
          <w:p w14:paraId="052D00EA" w14:textId="77777777" w:rsidR="00246EBB" w:rsidRDefault="00341AF6">
            <w:pPr>
              <w:pStyle w:val="TableParagraph"/>
              <w:spacing w:before="6" w:line="252" w:lineRule="exact"/>
              <w:ind w:left="107" w:right="9"/>
            </w:pPr>
            <w:r>
              <w:t>on the web and place it here)</w:t>
            </w:r>
          </w:p>
        </w:tc>
      </w:tr>
      <w:tr w:rsidR="00246EBB" w14:paraId="722FA02A" w14:textId="77777777">
        <w:trPr>
          <w:trHeight w:val="755"/>
        </w:trPr>
        <w:tc>
          <w:tcPr>
            <w:tcW w:w="2881" w:type="dxa"/>
          </w:tcPr>
          <w:p w14:paraId="5C651507" w14:textId="77777777" w:rsidR="00246EBB" w:rsidRDefault="00246EBB">
            <w:pPr>
              <w:pStyle w:val="TableParagraph"/>
              <w:rPr>
                <w:rFonts w:ascii="Times New Roman"/>
              </w:rPr>
            </w:pPr>
          </w:p>
        </w:tc>
        <w:tc>
          <w:tcPr>
            <w:tcW w:w="2883" w:type="dxa"/>
          </w:tcPr>
          <w:p w14:paraId="2CE4916D" w14:textId="77777777" w:rsidR="00246EBB" w:rsidRDefault="00246EBB">
            <w:pPr>
              <w:pStyle w:val="TableParagraph"/>
              <w:rPr>
                <w:rFonts w:ascii="Times New Roman"/>
              </w:rPr>
            </w:pPr>
          </w:p>
        </w:tc>
        <w:tc>
          <w:tcPr>
            <w:tcW w:w="2883" w:type="dxa"/>
          </w:tcPr>
          <w:p w14:paraId="57ABBAF1" w14:textId="77777777" w:rsidR="00246EBB" w:rsidRDefault="00246EBB">
            <w:pPr>
              <w:pStyle w:val="TableParagraph"/>
              <w:rPr>
                <w:rFonts w:ascii="Times New Roman"/>
              </w:rPr>
            </w:pPr>
          </w:p>
        </w:tc>
      </w:tr>
      <w:tr w:rsidR="00246EBB" w14:paraId="73774971" w14:textId="77777777">
        <w:trPr>
          <w:trHeight w:val="1012"/>
        </w:trPr>
        <w:tc>
          <w:tcPr>
            <w:tcW w:w="2881" w:type="dxa"/>
          </w:tcPr>
          <w:p w14:paraId="28206BB0" w14:textId="77777777" w:rsidR="00246EBB" w:rsidRDefault="00246EBB">
            <w:pPr>
              <w:pStyle w:val="TableParagraph"/>
              <w:rPr>
                <w:rFonts w:ascii="Times New Roman"/>
              </w:rPr>
            </w:pPr>
          </w:p>
        </w:tc>
        <w:tc>
          <w:tcPr>
            <w:tcW w:w="2883" w:type="dxa"/>
          </w:tcPr>
          <w:p w14:paraId="7ECFFF4C" w14:textId="77777777" w:rsidR="00246EBB" w:rsidRDefault="00246EBB">
            <w:pPr>
              <w:pStyle w:val="TableParagraph"/>
              <w:rPr>
                <w:rFonts w:ascii="Times New Roman"/>
              </w:rPr>
            </w:pPr>
          </w:p>
        </w:tc>
        <w:tc>
          <w:tcPr>
            <w:tcW w:w="2883" w:type="dxa"/>
          </w:tcPr>
          <w:p w14:paraId="0C8207F0" w14:textId="77777777" w:rsidR="00246EBB" w:rsidRDefault="00246EBB">
            <w:pPr>
              <w:pStyle w:val="TableParagraph"/>
              <w:rPr>
                <w:rFonts w:ascii="Times New Roman"/>
              </w:rPr>
            </w:pPr>
          </w:p>
        </w:tc>
      </w:tr>
      <w:tr w:rsidR="00246EBB" w14:paraId="07E971B0" w14:textId="77777777">
        <w:trPr>
          <w:trHeight w:val="1010"/>
        </w:trPr>
        <w:tc>
          <w:tcPr>
            <w:tcW w:w="2881" w:type="dxa"/>
          </w:tcPr>
          <w:p w14:paraId="42496A4A" w14:textId="77777777" w:rsidR="00246EBB" w:rsidRDefault="00246EBB">
            <w:pPr>
              <w:pStyle w:val="TableParagraph"/>
              <w:rPr>
                <w:rFonts w:ascii="Times New Roman"/>
              </w:rPr>
            </w:pPr>
          </w:p>
        </w:tc>
        <w:tc>
          <w:tcPr>
            <w:tcW w:w="2883" w:type="dxa"/>
          </w:tcPr>
          <w:p w14:paraId="157F64A3" w14:textId="77777777" w:rsidR="00246EBB" w:rsidRDefault="00246EBB">
            <w:pPr>
              <w:pStyle w:val="TableParagraph"/>
              <w:rPr>
                <w:rFonts w:ascii="Times New Roman"/>
              </w:rPr>
            </w:pPr>
          </w:p>
        </w:tc>
        <w:tc>
          <w:tcPr>
            <w:tcW w:w="2883" w:type="dxa"/>
          </w:tcPr>
          <w:p w14:paraId="53448D31" w14:textId="77777777" w:rsidR="00246EBB" w:rsidRDefault="00246EBB">
            <w:pPr>
              <w:pStyle w:val="TableParagraph"/>
              <w:rPr>
                <w:rFonts w:ascii="Times New Roman"/>
              </w:rPr>
            </w:pPr>
          </w:p>
        </w:tc>
      </w:tr>
      <w:tr w:rsidR="00246EBB" w14:paraId="755B6F45" w14:textId="77777777">
        <w:trPr>
          <w:trHeight w:val="1012"/>
        </w:trPr>
        <w:tc>
          <w:tcPr>
            <w:tcW w:w="2881" w:type="dxa"/>
          </w:tcPr>
          <w:p w14:paraId="21BB1B18" w14:textId="77777777" w:rsidR="00246EBB" w:rsidRDefault="00246EBB">
            <w:pPr>
              <w:pStyle w:val="TableParagraph"/>
              <w:rPr>
                <w:rFonts w:ascii="Times New Roman"/>
              </w:rPr>
            </w:pPr>
          </w:p>
        </w:tc>
        <w:tc>
          <w:tcPr>
            <w:tcW w:w="2883" w:type="dxa"/>
          </w:tcPr>
          <w:p w14:paraId="220B3D5D" w14:textId="77777777" w:rsidR="00246EBB" w:rsidRDefault="00246EBB">
            <w:pPr>
              <w:pStyle w:val="TableParagraph"/>
              <w:rPr>
                <w:rFonts w:ascii="Times New Roman"/>
              </w:rPr>
            </w:pPr>
          </w:p>
        </w:tc>
        <w:tc>
          <w:tcPr>
            <w:tcW w:w="2883" w:type="dxa"/>
          </w:tcPr>
          <w:p w14:paraId="243DE3DE" w14:textId="77777777" w:rsidR="00246EBB" w:rsidRDefault="00246EBB">
            <w:pPr>
              <w:pStyle w:val="TableParagraph"/>
              <w:rPr>
                <w:rFonts w:ascii="Times New Roman"/>
              </w:rPr>
            </w:pPr>
          </w:p>
        </w:tc>
      </w:tr>
      <w:tr w:rsidR="00246EBB" w14:paraId="3AF19690" w14:textId="77777777">
        <w:trPr>
          <w:trHeight w:val="1012"/>
        </w:trPr>
        <w:tc>
          <w:tcPr>
            <w:tcW w:w="2881" w:type="dxa"/>
          </w:tcPr>
          <w:p w14:paraId="4FC8B00A" w14:textId="77777777" w:rsidR="00246EBB" w:rsidRDefault="00246EBB">
            <w:pPr>
              <w:pStyle w:val="TableParagraph"/>
              <w:rPr>
                <w:rFonts w:ascii="Times New Roman"/>
              </w:rPr>
            </w:pPr>
          </w:p>
        </w:tc>
        <w:tc>
          <w:tcPr>
            <w:tcW w:w="2883" w:type="dxa"/>
          </w:tcPr>
          <w:p w14:paraId="611640C7" w14:textId="77777777" w:rsidR="00246EBB" w:rsidRDefault="00246EBB">
            <w:pPr>
              <w:pStyle w:val="TableParagraph"/>
              <w:rPr>
                <w:rFonts w:ascii="Times New Roman"/>
              </w:rPr>
            </w:pPr>
          </w:p>
        </w:tc>
        <w:tc>
          <w:tcPr>
            <w:tcW w:w="2883" w:type="dxa"/>
          </w:tcPr>
          <w:p w14:paraId="2DC007A2" w14:textId="77777777" w:rsidR="00246EBB" w:rsidRDefault="00246EBB">
            <w:pPr>
              <w:pStyle w:val="TableParagraph"/>
              <w:rPr>
                <w:rFonts w:ascii="Times New Roman"/>
              </w:rPr>
            </w:pPr>
          </w:p>
        </w:tc>
      </w:tr>
      <w:tr w:rsidR="00246EBB" w14:paraId="15287326" w14:textId="77777777">
        <w:trPr>
          <w:trHeight w:val="1012"/>
        </w:trPr>
        <w:tc>
          <w:tcPr>
            <w:tcW w:w="2881" w:type="dxa"/>
          </w:tcPr>
          <w:p w14:paraId="6129DB71" w14:textId="77777777" w:rsidR="00246EBB" w:rsidRDefault="00246EBB">
            <w:pPr>
              <w:pStyle w:val="TableParagraph"/>
              <w:rPr>
                <w:rFonts w:ascii="Times New Roman"/>
              </w:rPr>
            </w:pPr>
          </w:p>
        </w:tc>
        <w:tc>
          <w:tcPr>
            <w:tcW w:w="2883" w:type="dxa"/>
          </w:tcPr>
          <w:p w14:paraId="1DD462AF" w14:textId="77777777" w:rsidR="00246EBB" w:rsidRDefault="00246EBB">
            <w:pPr>
              <w:pStyle w:val="TableParagraph"/>
              <w:rPr>
                <w:rFonts w:ascii="Times New Roman"/>
              </w:rPr>
            </w:pPr>
          </w:p>
        </w:tc>
        <w:tc>
          <w:tcPr>
            <w:tcW w:w="2883" w:type="dxa"/>
          </w:tcPr>
          <w:p w14:paraId="77DA84E0" w14:textId="77777777" w:rsidR="00246EBB" w:rsidRDefault="00246EBB">
            <w:pPr>
              <w:pStyle w:val="TableParagraph"/>
              <w:rPr>
                <w:rFonts w:ascii="Times New Roman"/>
              </w:rPr>
            </w:pPr>
          </w:p>
        </w:tc>
      </w:tr>
      <w:tr w:rsidR="00246EBB" w14:paraId="35654408" w14:textId="77777777">
        <w:trPr>
          <w:trHeight w:val="1012"/>
        </w:trPr>
        <w:tc>
          <w:tcPr>
            <w:tcW w:w="2881" w:type="dxa"/>
          </w:tcPr>
          <w:p w14:paraId="4BD63053" w14:textId="77777777" w:rsidR="00246EBB" w:rsidRDefault="00246EBB">
            <w:pPr>
              <w:pStyle w:val="TableParagraph"/>
              <w:rPr>
                <w:rFonts w:ascii="Times New Roman"/>
              </w:rPr>
            </w:pPr>
          </w:p>
        </w:tc>
        <w:tc>
          <w:tcPr>
            <w:tcW w:w="2883" w:type="dxa"/>
          </w:tcPr>
          <w:p w14:paraId="7308D0D7" w14:textId="77777777" w:rsidR="00246EBB" w:rsidRDefault="00246EBB">
            <w:pPr>
              <w:pStyle w:val="TableParagraph"/>
              <w:rPr>
                <w:rFonts w:ascii="Times New Roman"/>
              </w:rPr>
            </w:pPr>
          </w:p>
        </w:tc>
        <w:tc>
          <w:tcPr>
            <w:tcW w:w="2883" w:type="dxa"/>
          </w:tcPr>
          <w:p w14:paraId="3440CF80" w14:textId="77777777" w:rsidR="00246EBB" w:rsidRDefault="00246EBB">
            <w:pPr>
              <w:pStyle w:val="TableParagraph"/>
              <w:rPr>
                <w:rFonts w:ascii="Times New Roman"/>
              </w:rPr>
            </w:pPr>
          </w:p>
        </w:tc>
      </w:tr>
    </w:tbl>
    <w:p w14:paraId="08EFBB47" w14:textId="77777777" w:rsidR="00246EBB" w:rsidRDefault="00246EBB">
      <w:pPr>
        <w:rPr>
          <w:rFonts w:ascii="Times New Roman"/>
        </w:rPr>
        <w:sectPr w:rsidR="00246EBB">
          <w:pgSz w:w="11910" w:h="16840"/>
          <w:pgMar w:top="1320" w:right="520" w:bottom="280" w:left="1480" w:header="708" w:footer="708" w:gutter="0"/>
          <w:cols w:space="708"/>
        </w:sectPr>
      </w:pPr>
    </w:p>
    <w:p w14:paraId="6FF05A7F" w14:textId="77777777" w:rsidR="00246EBB" w:rsidRDefault="00341AF6">
      <w:pPr>
        <w:pStyle w:val="Ttulo1"/>
        <w:tabs>
          <w:tab w:val="left" w:pos="1148"/>
          <w:tab w:val="left" w:pos="1683"/>
          <w:tab w:val="left" w:pos="3427"/>
          <w:tab w:val="left" w:pos="5305"/>
          <w:tab w:val="left" w:pos="6090"/>
          <w:tab w:val="left" w:pos="7759"/>
          <w:tab w:val="left" w:pos="8309"/>
        </w:tabs>
        <w:spacing w:line="242" w:lineRule="auto"/>
        <w:ind w:right="1177"/>
      </w:pPr>
      <w:r>
        <w:rPr>
          <w:u w:val="thick"/>
        </w:rPr>
        <w:lastRenderedPageBreak/>
        <w:t>Task</w:t>
      </w:r>
      <w:r>
        <w:rPr>
          <w:u w:val="thick"/>
        </w:rPr>
        <w:tab/>
        <w:t>2:</w:t>
      </w:r>
      <w:r>
        <w:rPr>
          <w:u w:val="thick"/>
        </w:rPr>
        <w:tab/>
        <w:t>Laboratory</w:t>
      </w:r>
      <w:r>
        <w:rPr>
          <w:u w:val="thick"/>
        </w:rPr>
        <w:tab/>
        <w:t>proceeding.</w:t>
      </w:r>
      <w:r>
        <w:rPr>
          <w:u w:val="thick"/>
        </w:rPr>
        <w:tab/>
        <w:t>The</w:t>
      </w:r>
      <w:r>
        <w:rPr>
          <w:u w:val="thick"/>
        </w:rPr>
        <w:tab/>
        <w:t>dissection</w:t>
      </w:r>
      <w:r>
        <w:rPr>
          <w:u w:val="thick"/>
        </w:rPr>
        <w:tab/>
        <w:t>of</w:t>
      </w:r>
      <w:r>
        <w:rPr>
          <w:u w:val="thick"/>
        </w:rPr>
        <w:tab/>
      </w:r>
      <w:r>
        <w:rPr>
          <w:spacing w:val="-10"/>
          <w:u w:val="thick"/>
        </w:rPr>
        <w:t>the</w:t>
      </w:r>
      <w:r>
        <w:rPr>
          <w:spacing w:val="-10"/>
        </w:rPr>
        <w:t xml:space="preserve"> </w:t>
      </w:r>
      <w:r>
        <w:rPr>
          <w:u w:val="thick"/>
        </w:rPr>
        <w:t>encephalon</w:t>
      </w:r>
    </w:p>
    <w:p w14:paraId="72CCB3D1" w14:textId="77777777" w:rsidR="00246EBB" w:rsidRDefault="00246EBB">
      <w:pPr>
        <w:pStyle w:val="Textoindependiente"/>
        <w:rPr>
          <w:b/>
          <w:sz w:val="20"/>
        </w:rPr>
      </w:pPr>
    </w:p>
    <w:p w14:paraId="321B5888" w14:textId="77777777" w:rsidR="00246EBB" w:rsidRDefault="00341AF6">
      <w:pPr>
        <w:pStyle w:val="Ttulo4"/>
        <w:spacing w:before="209"/>
      </w:pPr>
      <w:r>
        <w:t>EXTERNAL ANATOMY</w:t>
      </w:r>
    </w:p>
    <w:p w14:paraId="5E2019C5" w14:textId="77777777" w:rsidR="00246EBB" w:rsidRDefault="00341AF6">
      <w:pPr>
        <w:pStyle w:val="Prrafodelista"/>
        <w:numPr>
          <w:ilvl w:val="0"/>
          <w:numId w:val="9"/>
        </w:numPr>
        <w:tabs>
          <w:tab w:val="left" w:pos="582"/>
        </w:tabs>
        <w:spacing w:before="25"/>
        <w:ind w:right="1173"/>
      </w:pPr>
      <w:r>
        <w:t>Place the encephalon in the dissection tray and try to guess where is the frontal region and where is the occipital (rear)</w:t>
      </w:r>
      <w:r>
        <w:rPr>
          <w:spacing w:val="-9"/>
        </w:rPr>
        <w:t xml:space="preserve"> </w:t>
      </w:r>
      <w:r>
        <w:t>region.</w:t>
      </w:r>
    </w:p>
    <w:p w14:paraId="10897588" w14:textId="77777777" w:rsidR="00246EBB" w:rsidRDefault="00341AF6">
      <w:pPr>
        <w:pStyle w:val="Prrafodelista"/>
        <w:numPr>
          <w:ilvl w:val="0"/>
          <w:numId w:val="9"/>
        </w:numPr>
        <w:tabs>
          <w:tab w:val="left" w:pos="582"/>
        </w:tabs>
        <w:ind w:right="1177"/>
      </w:pPr>
      <w:r>
        <w:t xml:space="preserve">When you are done, </w:t>
      </w:r>
      <w:r>
        <w:rPr>
          <w:b/>
        </w:rPr>
        <w:t xml:space="preserve">place two arrows </w:t>
      </w:r>
      <w:r>
        <w:t xml:space="preserve">on the following images </w:t>
      </w:r>
      <w:r>
        <w:rPr>
          <w:b/>
        </w:rPr>
        <w:t xml:space="preserve">with a label </w:t>
      </w:r>
      <w:r>
        <w:t>saying frontal region a</w:t>
      </w:r>
      <w:r>
        <w:t>nd occipital</w:t>
      </w:r>
      <w:r>
        <w:rPr>
          <w:spacing w:val="-4"/>
        </w:rPr>
        <w:t xml:space="preserve"> </w:t>
      </w:r>
      <w:r>
        <w:t>region.</w:t>
      </w:r>
    </w:p>
    <w:p w14:paraId="046EA984" w14:textId="77777777" w:rsidR="00246EBB" w:rsidRDefault="00341AF6">
      <w:pPr>
        <w:pStyle w:val="Textoindependiente"/>
        <w:spacing w:before="4"/>
        <w:rPr>
          <w:sz w:val="18"/>
        </w:rPr>
      </w:pPr>
      <w:r>
        <w:rPr>
          <w:noProof/>
        </w:rPr>
        <w:drawing>
          <wp:anchor distT="0" distB="0" distL="0" distR="0" simplePos="0" relativeHeight="251658240" behindDoc="0" locked="0" layoutInCell="1" allowOverlap="1" wp14:anchorId="1E9685E0" wp14:editId="0F9AA0A5">
            <wp:simplePos x="0" y="0"/>
            <wp:positionH relativeFrom="page">
              <wp:posOffset>1309369</wp:posOffset>
            </wp:positionH>
            <wp:positionV relativeFrom="paragraph">
              <wp:posOffset>158967</wp:posOffset>
            </wp:positionV>
            <wp:extent cx="2330316" cy="175393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30316" cy="1753933"/>
                    </a:xfrm>
                    <a:prstGeom prst="rect">
                      <a:avLst/>
                    </a:prstGeom>
                  </pic:spPr>
                </pic:pic>
              </a:graphicData>
            </a:graphic>
          </wp:anchor>
        </w:drawing>
      </w:r>
      <w:r>
        <w:rPr>
          <w:noProof/>
        </w:rPr>
        <w:drawing>
          <wp:anchor distT="0" distB="0" distL="0" distR="0" simplePos="0" relativeHeight="251659264" behindDoc="0" locked="0" layoutInCell="1" allowOverlap="1" wp14:anchorId="3A118B3F" wp14:editId="4E17B74B">
            <wp:simplePos x="0" y="0"/>
            <wp:positionH relativeFrom="page">
              <wp:posOffset>3839845</wp:posOffset>
            </wp:positionH>
            <wp:positionV relativeFrom="paragraph">
              <wp:posOffset>183732</wp:posOffset>
            </wp:positionV>
            <wp:extent cx="2544972" cy="17567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544972" cy="1756791"/>
                    </a:xfrm>
                    <a:prstGeom prst="rect">
                      <a:avLst/>
                    </a:prstGeom>
                  </pic:spPr>
                </pic:pic>
              </a:graphicData>
            </a:graphic>
          </wp:anchor>
        </w:drawing>
      </w:r>
    </w:p>
    <w:p w14:paraId="2469EEE4" w14:textId="77777777" w:rsidR="00246EBB" w:rsidRDefault="00341AF6">
      <w:pPr>
        <w:pStyle w:val="Prrafodelista"/>
        <w:numPr>
          <w:ilvl w:val="0"/>
          <w:numId w:val="9"/>
        </w:numPr>
        <w:tabs>
          <w:tab w:val="left" w:pos="582"/>
        </w:tabs>
        <w:spacing w:before="181"/>
        <w:ind w:right="1175"/>
      </w:pPr>
      <w:r>
        <w:t>Now, place three arrows to indicate what is the brain, what is the cerebellum and what is the medulla oblongata.</w:t>
      </w:r>
    </w:p>
    <w:p w14:paraId="0EFE74AD" w14:textId="77777777" w:rsidR="00246EBB" w:rsidRDefault="00246EBB">
      <w:pPr>
        <w:pStyle w:val="Textoindependiente"/>
        <w:spacing w:before="10"/>
        <w:rPr>
          <w:sz w:val="21"/>
        </w:rPr>
      </w:pPr>
    </w:p>
    <w:p w14:paraId="52CECE23" w14:textId="77777777" w:rsidR="00246EBB" w:rsidRDefault="00341AF6">
      <w:pPr>
        <w:pStyle w:val="Prrafodelista"/>
        <w:numPr>
          <w:ilvl w:val="0"/>
          <w:numId w:val="9"/>
        </w:numPr>
        <w:tabs>
          <w:tab w:val="left" w:pos="582"/>
        </w:tabs>
        <w:spacing w:before="1"/>
      </w:pPr>
      <w:r>
        <w:t xml:space="preserve">Get an overview of the encephalon from the </w:t>
      </w:r>
      <w:r>
        <w:rPr>
          <w:b/>
        </w:rPr>
        <w:t>dorsal</w:t>
      </w:r>
      <w:r>
        <w:rPr>
          <w:b/>
          <w:spacing w:val="-7"/>
        </w:rPr>
        <w:t xml:space="preserve"> </w:t>
      </w:r>
      <w:r>
        <w:rPr>
          <w:b/>
        </w:rPr>
        <w:t>position</w:t>
      </w:r>
      <w:r>
        <w:t>.</w:t>
      </w:r>
    </w:p>
    <w:p w14:paraId="62C704E1" w14:textId="77777777" w:rsidR="00246EBB" w:rsidRDefault="00246EBB">
      <w:pPr>
        <w:pStyle w:val="Textoindependiente"/>
      </w:pPr>
    </w:p>
    <w:p w14:paraId="081328B9" w14:textId="77777777" w:rsidR="00246EBB" w:rsidRDefault="00341AF6">
      <w:pPr>
        <w:pStyle w:val="Prrafodelista"/>
        <w:numPr>
          <w:ilvl w:val="1"/>
          <w:numId w:val="9"/>
        </w:numPr>
        <w:tabs>
          <w:tab w:val="left" w:pos="1130"/>
        </w:tabs>
        <w:spacing w:line="252" w:lineRule="exact"/>
        <w:ind w:hanging="547"/>
      </w:pPr>
      <w:r>
        <w:rPr>
          <w:u w:val="single"/>
        </w:rPr>
        <w:t>Focus your attention on the</w:t>
      </w:r>
      <w:r>
        <w:rPr>
          <w:spacing w:val="-1"/>
          <w:u w:val="single"/>
        </w:rPr>
        <w:t xml:space="preserve"> </w:t>
      </w:r>
      <w:r>
        <w:rPr>
          <w:u w:val="single"/>
        </w:rPr>
        <w:t>brain</w:t>
      </w:r>
      <w:r>
        <w:t>:</w:t>
      </w:r>
    </w:p>
    <w:p w14:paraId="620DF3C8" w14:textId="77777777" w:rsidR="00246EBB" w:rsidRDefault="00341AF6">
      <w:pPr>
        <w:pStyle w:val="Prrafodelista"/>
        <w:numPr>
          <w:ilvl w:val="0"/>
          <w:numId w:val="8"/>
        </w:numPr>
        <w:tabs>
          <w:tab w:val="left" w:pos="930"/>
        </w:tabs>
        <w:ind w:right="1181" w:hanging="360"/>
      </w:pPr>
      <w:r>
        <w:t>Indicate on the image below, which is the right hemisphere and which is the left hemisphere.</w:t>
      </w:r>
    </w:p>
    <w:p w14:paraId="4C4E30CC" w14:textId="77777777" w:rsidR="00246EBB" w:rsidRDefault="00246EBB">
      <w:pPr>
        <w:pStyle w:val="Textoindependiente"/>
        <w:spacing w:before="11"/>
        <w:rPr>
          <w:sz w:val="21"/>
        </w:rPr>
      </w:pPr>
    </w:p>
    <w:p w14:paraId="6EB2E696" w14:textId="77777777" w:rsidR="00246EBB" w:rsidRDefault="00341AF6">
      <w:pPr>
        <w:pStyle w:val="Prrafodelista"/>
        <w:numPr>
          <w:ilvl w:val="0"/>
          <w:numId w:val="8"/>
        </w:numPr>
        <w:tabs>
          <w:tab w:val="left" w:pos="930"/>
        </w:tabs>
        <w:ind w:left="930"/>
      </w:pPr>
      <w:r>
        <w:t>Write down t</w:t>
      </w:r>
      <w:r w:rsidR="00A324CD">
        <w:t>w</w:t>
      </w:r>
      <w:r>
        <w:t>o reasons to explain how did you reach the</w:t>
      </w:r>
      <w:r>
        <w:rPr>
          <w:spacing w:val="-13"/>
        </w:rPr>
        <w:t xml:space="preserve"> </w:t>
      </w:r>
      <w:r>
        <w:t>conclusion</w:t>
      </w:r>
    </w:p>
    <w:p w14:paraId="6044F895" w14:textId="77777777" w:rsidR="00246EBB" w:rsidRDefault="00246EBB">
      <w:pPr>
        <w:pStyle w:val="Textoindependiente"/>
      </w:pPr>
    </w:p>
    <w:p w14:paraId="51016224" w14:textId="77777777" w:rsidR="00246EBB" w:rsidRDefault="00341AF6">
      <w:pPr>
        <w:pStyle w:val="Textoindependiente"/>
        <w:ind w:left="941"/>
      </w:pPr>
      <w:r>
        <w:t>-</w:t>
      </w:r>
    </w:p>
    <w:p w14:paraId="3D1EDC24" w14:textId="77777777" w:rsidR="00246EBB" w:rsidRDefault="00341AF6">
      <w:pPr>
        <w:pStyle w:val="Textoindependiente"/>
        <w:spacing w:before="2"/>
        <w:ind w:left="941"/>
      </w:pPr>
      <w:r>
        <w:t>-</w:t>
      </w:r>
    </w:p>
    <w:p w14:paraId="63F01B7B" w14:textId="77777777" w:rsidR="00246EBB" w:rsidRDefault="00246EBB">
      <w:pPr>
        <w:pStyle w:val="Textoindependiente"/>
      </w:pPr>
    </w:p>
    <w:p w14:paraId="0D5B25B0" w14:textId="77777777" w:rsidR="00246EBB" w:rsidRDefault="00341AF6">
      <w:pPr>
        <w:pStyle w:val="Prrafodelista"/>
        <w:numPr>
          <w:ilvl w:val="0"/>
          <w:numId w:val="8"/>
        </w:numPr>
        <w:tabs>
          <w:tab w:val="left" w:pos="930"/>
        </w:tabs>
        <w:ind w:right="1173" w:hanging="360"/>
      </w:pPr>
      <w:r>
        <w:t xml:space="preserve">The brain has lots of folds in its cortex, these folds are called </w:t>
      </w:r>
      <w:r>
        <w:rPr>
          <w:b/>
        </w:rPr>
        <w:t>cerebral convolutions</w:t>
      </w:r>
      <w:r>
        <w:t>. (</w:t>
      </w:r>
      <w:r>
        <w:t>indicate them on the</w:t>
      </w:r>
      <w:r>
        <w:rPr>
          <w:spacing w:val="-6"/>
        </w:rPr>
        <w:t xml:space="preserve"> </w:t>
      </w:r>
      <w:r>
        <w:t>image)</w:t>
      </w:r>
    </w:p>
    <w:p w14:paraId="7CC188E8" w14:textId="77777777" w:rsidR="00246EBB" w:rsidRDefault="00341AF6">
      <w:pPr>
        <w:pStyle w:val="Textoindependiente"/>
        <w:spacing w:before="5"/>
        <w:rPr>
          <w:sz w:val="18"/>
        </w:rPr>
      </w:pPr>
      <w:r>
        <w:rPr>
          <w:noProof/>
        </w:rPr>
        <w:drawing>
          <wp:anchor distT="0" distB="0" distL="0" distR="0" simplePos="0" relativeHeight="2" behindDoc="0" locked="0" layoutInCell="1" allowOverlap="1" wp14:anchorId="7EDF960E" wp14:editId="628C80CF">
            <wp:simplePos x="0" y="0"/>
            <wp:positionH relativeFrom="page">
              <wp:posOffset>1309369</wp:posOffset>
            </wp:positionH>
            <wp:positionV relativeFrom="paragraph">
              <wp:posOffset>159531</wp:posOffset>
            </wp:positionV>
            <wp:extent cx="2943524" cy="21145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943524" cy="2114550"/>
                    </a:xfrm>
                    <a:prstGeom prst="rect">
                      <a:avLst/>
                    </a:prstGeom>
                  </pic:spPr>
                </pic:pic>
              </a:graphicData>
            </a:graphic>
          </wp:anchor>
        </w:drawing>
      </w:r>
    </w:p>
    <w:p w14:paraId="27AE206C" w14:textId="77777777" w:rsidR="00246EBB" w:rsidRDefault="00246EBB">
      <w:pPr>
        <w:rPr>
          <w:sz w:val="18"/>
        </w:rPr>
        <w:sectPr w:rsidR="00246EBB">
          <w:pgSz w:w="11910" w:h="16840"/>
          <w:pgMar w:top="1320" w:right="520" w:bottom="280" w:left="1480" w:header="708" w:footer="708" w:gutter="0"/>
          <w:cols w:space="708"/>
        </w:sectPr>
      </w:pPr>
    </w:p>
    <w:p w14:paraId="5E1E97B0" w14:textId="77777777" w:rsidR="00246EBB" w:rsidRDefault="00341AF6">
      <w:pPr>
        <w:pStyle w:val="Prrafodelista"/>
        <w:numPr>
          <w:ilvl w:val="1"/>
          <w:numId w:val="9"/>
        </w:numPr>
        <w:tabs>
          <w:tab w:val="left" w:pos="1130"/>
        </w:tabs>
        <w:spacing w:before="77"/>
        <w:ind w:left="579" w:right="1174" w:firstLine="3"/>
        <w:jc w:val="both"/>
      </w:pPr>
      <w:r>
        <w:lastRenderedPageBreak/>
        <w:t xml:space="preserve">Now focus your attention on the cerebellum, compare what you see with the above image (that of the brain) and indicate </w:t>
      </w:r>
      <w:r>
        <w:rPr>
          <w:u w:val="single"/>
        </w:rPr>
        <w:t>on the below image, as well as, on the above image</w:t>
      </w:r>
      <w:r>
        <w:t xml:space="preserve"> these</w:t>
      </w:r>
      <w:r>
        <w:rPr>
          <w:spacing w:val="-6"/>
        </w:rPr>
        <w:t xml:space="preserve"> </w:t>
      </w:r>
      <w:r>
        <w:t>structures:</w:t>
      </w:r>
    </w:p>
    <w:p w14:paraId="56AE2D94" w14:textId="77777777" w:rsidR="00246EBB" w:rsidRDefault="00246EBB">
      <w:pPr>
        <w:pStyle w:val="Textoindependiente"/>
        <w:rPr>
          <w:sz w:val="14"/>
        </w:rPr>
      </w:pPr>
    </w:p>
    <w:p w14:paraId="73175D28" w14:textId="77777777" w:rsidR="00246EBB" w:rsidRDefault="00341AF6">
      <w:pPr>
        <w:spacing w:before="94" w:line="252" w:lineRule="exact"/>
        <w:ind w:left="581"/>
      </w:pPr>
      <w:r>
        <w:rPr>
          <w:b/>
        </w:rPr>
        <w:t xml:space="preserve">Central lobe (vermis) </w:t>
      </w:r>
      <w:r>
        <w:t>(this one can only be seen on the image below</w:t>
      </w:r>
      <w:r>
        <w:t>)</w:t>
      </w:r>
    </w:p>
    <w:p w14:paraId="625DB1ED" w14:textId="77777777" w:rsidR="00246EBB" w:rsidRDefault="00341AF6">
      <w:pPr>
        <w:pStyle w:val="Ttulo4"/>
        <w:ind w:left="581" w:right="6301"/>
      </w:pPr>
      <w:r>
        <w:t>Left lateral cerebellum lobe Right lateral cerebellum lobe</w:t>
      </w:r>
    </w:p>
    <w:p w14:paraId="3F7FCE9A" w14:textId="77777777" w:rsidR="00246EBB" w:rsidRDefault="00341AF6">
      <w:pPr>
        <w:pStyle w:val="Textoindependiente"/>
        <w:spacing w:before="10"/>
        <w:rPr>
          <w:b/>
          <w:sz w:val="16"/>
        </w:rPr>
      </w:pPr>
      <w:r>
        <w:rPr>
          <w:noProof/>
        </w:rPr>
        <w:drawing>
          <wp:anchor distT="0" distB="0" distL="0" distR="0" simplePos="0" relativeHeight="3" behindDoc="0" locked="0" layoutInCell="1" allowOverlap="1" wp14:anchorId="43366A6D" wp14:editId="199DC0A6">
            <wp:simplePos x="0" y="0"/>
            <wp:positionH relativeFrom="page">
              <wp:posOffset>1309369</wp:posOffset>
            </wp:positionH>
            <wp:positionV relativeFrom="paragraph">
              <wp:posOffset>148571</wp:posOffset>
            </wp:positionV>
            <wp:extent cx="3209951" cy="188213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209951" cy="1882139"/>
                    </a:xfrm>
                    <a:prstGeom prst="rect">
                      <a:avLst/>
                    </a:prstGeom>
                  </pic:spPr>
                </pic:pic>
              </a:graphicData>
            </a:graphic>
          </wp:anchor>
        </w:drawing>
      </w:r>
    </w:p>
    <w:p w14:paraId="2525CD4D" w14:textId="77777777" w:rsidR="00246EBB" w:rsidRDefault="00246EBB">
      <w:pPr>
        <w:pStyle w:val="Textoindependiente"/>
        <w:rPr>
          <w:b/>
          <w:sz w:val="24"/>
        </w:rPr>
      </w:pPr>
    </w:p>
    <w:p w14:paraId="3641D745" w14:textId="77777777" w:rsidR="00246EBB" w:rsidRDefault="00246EBB">
      <w:pPr>
        <w:pStyle w:val="Textoindependiente"/>
        <w:spacing w:before="7"/>
        <w:rPr>
          <w:b/>
        </w:rPr>
      </w:pPr>
    </w:p>
    <w:p w14:paraId="16EC32CF" w14:textId="77777777" w:rsidR="00246EBB" w:rsidRDefault="00341AF6">
      <w:pPr>
        <w:pStyle w:val="Prrafodelista"/>
        <w:numPr>
          <w:ilvl w:val="0"/>
          <w:numId w:val="7"/>
        </w:numPr>
        <w:tabs>
          <w:tab w:val="left" w:pos="930"/>
        </w:tabs>
        <w:ind w:right="1172" w:hanging="360"/>
        <w:jc w:val="both"/>
      </w:pPr>
      <w:r>
        <w:t>According to what you have seen, which aspect difference do you observe between the brain and the cerebellum (</w:t>
      </w:r>
      <w:r>
        <w:rPr>
          <w:b/>
        </w:rPr>
        <w:t>complete the sentence below with the phrases provided</w:t>
      </w:r>
      <w:r>
        <w:t>)</w:t>
      </w:r>
    </w:p>
    <w:p w14:paraId="7E65E046" w14:textId="77777777" w:rsidR="00246EBB" w:rsidRDefault="00246EBB">
      <w:pPr>
        <w:pStyle w:val="Textoindependiente"/>
        <w:spacing w:before="1"/>
      </w:pPr>
    </w:p>
    <w:p w14:paraId="2559DCA9" w14:textId="77777777" w:rsidR="00246EBB" w:rsidRDefault="00341AF6">
      <w:pPr>
        <w:pStyle w:val="Textoindependiente"/>
        <w:tabs>
          <w:tab w:val="left" w:pos="3817"/>
        </w:tabs>
        <w:ind w:left="941"/>
      </w:pPr>
      <w:r>
        <w:t>Smooth</w:t>
      </w:r>
      <w:r>
        <w:rPr>
          <w:spacing w:val="-3"/>
        </w:rPr>
        <w:t xml:space="preserve"> </w:t>
      </w:r>
      <w:r>
        <w:t>look</w:t>
      </w:r>
      <w:r>
        <w:tab/>
        <w:t>Rough look</w:t>
      </w:r>
    </w:p>
    <w:p w14:paraId="0373035C" w14:textId="77777777" w:rsidR="00246EBB" w:rsidRDefault="00246EBB">
      <w:pPr>
        <w:pStyle w:val="Textoindependiente"/>
        <w:spacing w:before="1"/>
      </w:pPr>
    </w:p>
    <w:p w14:paraId="6E548A3B" w14:textId="77777777" w:rsidR="00246EBB" w:rsidRDefault="00341AF6">
      <w:pPr>
        <w:pStyle w:val="Textoindependiente"/>
        <w:tabs>
          <w:tab w:val="left" w:pos="3689"/>
          <w:tab w:val="left" w:pos="7644"/>
        </w:tabs>
        <w:ind w:left="941"/>
      </w:pPr>
      <w:r>
        <w:t>The brain has</w:t>
      </w:r>
      <w:r>
        <w:rPr>
          <w:spacing w:val="-1"/>
        </w:rPr>
        <w:t xml:space="preserve"> </w:t>
      </w:r>
      <w:r>
        <w:t>a</w:t>
      </w:r>
      <w:r>
        <w:rPr>
          <w:u w:val="single"/>
        </w:rPr>
        <w:t xml:space="preserve"> </w:t>
      </w:r>
      <w:r>
        <w:rPr>
          <w:u w:val="single"/>
        </w:rPr>
        <w:tab/>
      </w:r>
      <w:r>
        <w:t>while the cerebellum has</w:t>
      </w:r>
      <w:r>
        <w:rPr>
          <w:spacing w:val="-4"/>
        </w:rPr>
        <w:t xml:space="preserve"> </w:t>
      </w:r>
      <w:r>
        <w:t xml:space="preserve">a </w:t>
      </w:r>
      <w:r>
        <w:rPr>
          <w:u w:val="single"/>
        </w:rPr>
        <w:t xml:space="preserve"> </w:t>
      </w:r>
      <w:r>
        <w:rPr>
          <w:u w:val="single"/>
        </w:rPr>
        <w:tab/>
      </w:r>
    </w:p>
    <w:p w14:paraId="3C47E0E9" w14:textId="77777777" w:rsidR="00246EBB" w:rsidRDefault="00246EBB">
      <w:pPr>
        <w:pStyle w:val="Textoindependiente"/>
        <w:rPr>
          <w:sz w:val="20"/>
        </w:rPr>
      </w:pPr>
    </w:p>
    <w:p w14:paraId="2C8C1EA4" w14:textId="77777777" w:rsidR="00246EBB" w:rsidRDefault="00246EBB">
      <w:pPr>
        <w:pStyle w:val="Textoindependiente"/>
        <w:rPr>
          <w:sz w:val="20"/>
        </w:rPr>
      </w:pPr>
    </w:p>
    <w:p w14:paraId="168044CF" w14:textId="77777777" w:rsidR="00246EBB" w:rsidRDefault="00246EBB">
      <w:pPr>
        <w:pStyle w:val="Textoindependiente"/>
        <w:spacing w:before="8"/>
        <w:rPr>
          <w:sz w:val="17"/>
        </w:rPr>
      </w:pPr>
    </w:p>
    <w:p w14:paraId="51DC7AC3" w14:textId="77777777" w:rsidR="00246EBB" w:rsidRDefault="00341AF6">
      <w:pPr>
        <w:pStyle w:val="Prrafodelista"/>
        <w:numPr>
          <w:ilvl w:val="0"/>
          <w:numId w:val="7"/>
        </w:numPr>
        <w:tabs>
          <w:tab w:val="left" w:pos="930"/>
        </w:tabs>
        <w:spacing w:before="94"/>
        <w:ind w:right="1172" w:hanging="360"/>
      </w:pPr>
      <w:r>
        <w:t xml:space="preserve">In which of the two structures it is more clearly defined </w:t>
      </w:r>
      <w:r>
        <w:rPr>
          <w:b/>
        </w:rPr>
        <w:t xml:space="preserve">the groove </w:t>
      </w:r>
      <w:r>
        <w:t>between the two halves (the two</w:t>
      </w:r>
      <w:r>
        <w:rPr>
          <w:spacing w:val="-1"/>
        </w:rPr>
        <w:t xml:space="preserve"> </w:t>
      </w:r>
      <w:r>
        <w:t>hemispheres)?</w:t>
      </w:r>
    </w:p>
    <w:p w14:paraId="125E6236" w14:textId="77777777" w:rsidR="00246EBB" w:rsidRDefault="00246EBB">
      <w:pPr>
        <w:pStyle w:val="Textoindependiente"/>
        <w:rPr>
          <w:sz w:val="24"/>
        </w:rPr>
      </w:pPr>
    </w:p>
    <w:p w14:paraId="49EA5D26" w14:textId="77777777" w:rsidR="00246EBB" w:rsidRDefault="00246EBB">
      <w:pPr>
        <w:pStyle w:val="Textoindependiente"/>
        <w:rPr>
          <w:sz w:val="24"/>
        </w:rPr>
      </w:pPr>
    </w:p>
    <w:p w14:paraId="3F046919" w14:textId="77777777" w:rsidR="00246EBB" w:rsidRDefault="00246EBB">
      <w:pPr>
        <w:pStyle w:val="Textoindependiente"/>
        <w:spacing w:before="2"/>
      </w:pPr>
    </w:p>
    <w:p w14:paraId="2740CC4F" w14:textId="77777777" w:rsidR="00246EBB" w:rsidRDefault="00341AF6">
      <w:pPr>
        <w:pStyle w:val="Prrafodelista"/>
        <w:numPr>
          <w:ilvl w:val="1"/>
          <w:numId w:val="6"/>
        </w:numPr>
        <w:tabs>
          <w:tab w:val="left" w:pos="914"/>
        </w:tabs>
        <w:spacing w:before="1"/>
        <w:rPr>
          <w:b/>
          <w:sz w:val="24"/>
        </w:rPr>
      </w:pPr>
      <w:r>
        <w:rPr>
          <w:b/>
          <w:sz w:val="24"/>
        </w:rPr>
        <w:t>Lateral perspective</w:t>
      </w:r>
    </w:p>
    <w:p w14:paraId="7BEABF93" w14:textId="77777777" w:rsidR="00246EBB" w:rsidRDefault="00246EBB">
      <w:pPr>
        <w:pStyle w:val="Textoindependiente"/>
        <w:spacing w:before="11"/>
        <w:rPr>
          <w:b/>
          <w:sz w:val="23"/>
        </w:rPr>
      </w:pPr>
    </w:p>
    <w:p w14:paraId="77C4522D" w14:textId="77777777" w:rsidR="00246EBB" w:rsidRDefault="00341AF6">
      <w:pPr>
        <w:pStyle w:val="Ttulo3"/>
        <w:ind w:left="222" w:right="1174"/>
        <w:rPr>
          <w:rFonts w:ascii="Arial"/>
        </w:rPr>
      </w:pPr>
      <w:r>
        <w:rPr>
          <w:rFonts w:ascii="Arial"/>
        </w:rPr>
        <w:t>Read the following descriptions of the four lobes of the brain and place the names on the image below.</w:t>
      </w:r>
    </w:p>
    <w:p w14:paraId="41917837" w14:textId="77777777" w:rsidR="00246EBB" w:rsidRDefault="00246EBB">
      <w:pPr>
        <w:pStyle w:val="Textoindependiente"/>
        <w:spacing w:before="1"/>
        <w:rPr>
          <w:sz w:val="24"/>
        </w:rPr>
      </w:pPr>
    </w:p>
    <w:p w14:paraId="04BDB72B" w14:textId="77777777" w:rsidR="00246EBB" w:rsidRDefault="00341AF6">
      <w:pPr>
        <w:pStyle w:val="Prrafodelista"/>
        <w:numPr>
          <w:ilvl w:val="0"/>
          <w:numId w:val="5"/>
        </w:numPr>
        <w:tabs>
          <w:tab w:val="left" w:pos="941"/>
          <w:tab w:val="left" w:pos="942"/>
        </w:tabs>
        <w:rPr>
          <w:rFonts w:ascii="Times New Roman" w:hAnsi="Times New Roman"/>
          <w:sz w:val="24"/>
        </w:rPr>
      </w:pPr>
      <w:r>
        <w:rPr>
          <w:rFonts w:ascii="Times New Roman" w:hAnsi="Times New Roman"/>
          <w:b/>
          <w:sz w:val="24"/>
        </w:rPr>
        <w:t>Frontal lobe</w:t>
      </w:r>
      <w:r>
        <w:rPr>
          <w:rFonts w:ascii="Times New Roman" w:hAnsi="Times New Roman"/>
          <w:sz w:val="24"/>
        </w:rPr>
        <w:t>-</w:t>
      </w:r>
      <w:r>
        <w:rPr>
          <w:rFonts w:ascii="Times New Roman" w:hAnsi="Times New Roman"/>
          <w:sz w:val="24"/>
        </w:rPr>
        <w:t xml:space="preserve"> The one that we can see from the</w:t>
      </w:r>
      <w:r>
        <w:rPr>
          <w:rFonts w:ascii="Times New Roman" w:hAnsi="Times New Roman"/>
          <w:spacing w:val="-4"/>
          <w:sz w:val="24"/>
        </w:rPr>
        <w:t xml:space="preserve"> </w:t>
      </w:r>
      <w:r>
        <w:rPr>
          <w:rFonts w:ascii="Times New Roman" w:hAnsi="Times New Roman"/>
          <w:sz w:val="24"/>
        </w:rPr>
        <w:t>front.</w:t>
      </w:r>
    </w:p>
    <w:p w14:paraId="7D289049" w14:textId="77777777" w:rsidR="00246EBB" w:rsidRDefault="00341AF6">
      <w:pPr>
        <w:pStyle w:val="Prrafodelista"/>
        <w:numPr>
          <w:ilvl w:val="0"/>
          <w:numId w:val="5"/>
        </w:numPr>
        <w:tabs>
          <w:tab w:val="left" w:pos="941"/>
          <w:tab w:val="left" w:pos="942"/>
        </w:tabs>
        <w:rPr>
          <w:rFonts w:ascii="Times New Roman" w:hAnsi="Times New Roman"/>
          <w:sz w:val="24"/>
        </w:rPr>
      </w:pPr>
      <w:r>
        <w:rPr>
          <w:rFonts w:ascii="Times New Roman" w:hAnsi="Times New Roman"/>
          <w:b/>
          <w:sz w:val="24"/>
        </w:rPr>
        <w:t>Parietal lobe</w:t>
      </w:r>
      <w:r>
        <w:rPr>
          <w:rFonts w:ascii="Times New Roman" w:hAnsi="Times New Roman"/>
          <w:sz w:val="24"/>
        </w:rPr>
        <w:t>- The one we can see along the lateral</w:t>
      </w:r>
      <w:r>
        <w:rPr>
          <w:rFonts w:ascii="Times New Roman" w:hAnsi="Times New Roman"/>
          <w:spacing w:val="-10"/>
          <w:sz w:val="24"/>
        </w:rPr>
        <w:t xml:space="preserve"> </w:t>
      </w:r>
      <w:r>
        <w:rPr>
          <w:rFonts w:ascii="Times New Roman" w:hAnsi="Times New Roman"/>
          <w:sz w:val="24"/>
        </w:rPr>
        <w:t>side.</w:t>
      </w:r>
    </w:p>
    <w:p w14:paraId="18342C0B" w14:textId="77777777" w:rsidR="00246EBB" w:rsidRDefault="00341AF6">
      <w:pPr>
        <w:pStyle w:val="Prrafodelista"/>
        <w:numPr>
          <w:ilvl w:val="0"/>
          <w:numId w:val="5"/>
        </w:numPr>
        <w:tabs>
          <w:tab w:val="left" w:pos="941"/>
          <w:tab w:val="left" w:pos="942"/>
        </w:tabs>
        <w:rPr>
          <w:rFonts w:ascii="Times New Roman" w:hAnsi="Times New Roman"/>
          <w:sz w:val="24"/>
        </w:rPr>
      </w:pPr>
      <w:r>
        <w:rPr>
          <w:rFonts w:ascii="Times New Roman" w:hAnsi="Times New Roman"/>
          <w:b/>
          <w:sz w:val="24"/>
        </w:rPr>
        <w:t>Occipital lobe</w:t>
      </w:r>
      <w:r>
        <w:rPr>
          <w:rFonts w:ascii="Times New Roman" w:hAnsi="Times New Roman"/>
          <w:sz w:val="24"/>
        </w:rPr>
        <w:t>- The one we can see on the</w:t>
      </w:r>
      <w:r>
        <w:rPr>
          <w:rFonts w:ascii="Times New Roman" w:hAnsi="Times New Roman"/>
          <w:spacing w:val="-6"/>
          <w:sz w:val="24"/>
        </w:rPr>
        <w:t xml:space="preserve"> </w:t>
      </w:r>
      <w:r>
        <w:rPr>
          <w:rFonts w:ascii="Times New Roman" w:hAnsi="Times New Roman"/>
          <w:sz w:val="24"/>
        </w:rPr>
        <w:t>back</w:t>
      </w:r>
    </w:p>
    <w:p w14:paraId="248A6EA6" w14:textId="77777777" w:rsidR="00246EBB" w:rsidRDefault="00341AF6">
      <w:pPr>
        <w:pStyle w:val="Prrafodelista"/>
        <w:numPr>
          <w:ilvl w:val="0"/>
          <w:numId w:val="5"/>
        </w:numPr>
        <w:tabs>
          <w:tab w:val="left" w:pos="941"/>
          <w:tab w:val="left" w:pos="942"/>
        </w:tabs>
        <w:spacing w:before="1"/>
        <w:rPr>
          <w:rFonts w:ascii="Times New Roman" w:hAnsi="Times New Roman"/>
          <w:sz w:val="24"/>
        </w:rPr>
      </w:pPr>
      <w:r>
        <w:rPr>
          <w:rFonts w:ascii="Times New Roman" w:hAnsi="Times New Roman"/>
          <w:b/>
          <w:sz w:val="24"/>
        </w:rPr>
        <w:t>Temporal lobe</w:t>
      </w:r>
      <w:r>
        <w:rPr>
          <w:rFonts w:ascii="Times New Roman" w:hAnsi="Times New Roman"/>
          <w:sz w:val="24"/>
        </w:rPr>
        <w:t>- The one we can see close to the</w:t>
      </w:r>
      <w:r>
        <w:rPr>
          <w:rFonts w:ascii="Times New Roman" w:hAnsi="Times New Roman"/>
          <w:spacing w:val="-7"/>
          <w:sz w:val="24"/>
        </w:rPr>
        <w:t xml:space="preserve"> </w:t>
      </w:r>
      <w:r>
        <w:rPr>
          <w:rFonts w:ascii="Times New Roman" w:hAnsi="Times New Roman"/>
          <w:sz w:val="24"/>
        </w:rPr>
        <w:t>ear</w:t>
      </w:r>
    </w:p>
    <w:p w14:paraId="6DC3A92C" w14:textId="77777777" w:rsidR="00246EBB" w:rsidRDefault="00246EBB">
      <w:pPr>
        <w:rPr>
          <w:rFonts w:ascii="Times New Roman" w:hAnsi="Times New Roman"/>
          <w:sz w:val="24"/>
        </w:rPr>
        <w:sectPr w:rsidR="00246EBB">
          <w:pgSz w:w="11910" w:h="16840"/>
          <w:pgMar w:top="1320" w:right="520" w:bottom="280" w:left="1480" w:header="708" w:footer="708" w:gutter="0"/>
          <w:cols w:space="708"/>
        </w:sectPr>
      </w:pPr>
    </w:p>
    <w:p w14:paraId="063DF925" w14:textId="77777777" w:rsidR="00246EBB" w:rsidRDefault="00341AF6">
      <w:pPr>
        <w:pStyle w:val="Textoindependiente"/>
        <w:ind w:left="645"/>
        <w:rPr>
          <w:rFonts w:ascii="Times New Roman"/>
          <w:sz w:val="20"/>
        </w:rPr>
      </w:pPr>
      <w:r>
        <w:rPr>
          <w:rFonts w:ascii="Times New Roman"/>
          <w:noProof/>
          <w:sz w:val="20"/>
        </w:rPr>
        <w:lastRenderedPageBreak/>
        <w:drawing>
          <wp:inline distT="0" distB="0" distL="0" distR="0" wp14:anchorId="53F46D1B" wp14:editId="630A859D">
            <wp:extent cx="4725105" cy="223837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725105" cy="2238375"/>
                    </a:xfrm>
                    <a:prstGeom prst="rect">
                      <a:avLst/>
                    </a:prstGeom>
                  </pic:spPr>
                </pic:pic>
              </a:graphicData>
            </a:graphic>
          </wp:inline>
        </w:drawing>
      </w:r>
    </w:p>
    <w:p w14:paraId="128BB32C" w14:textId="77777777" w:rsidR="00246EBB" w:rsidRDefault="00246EBB">
      <w:pPr>
        <w:pStyle w:val="Textoindependiente"/>
        <w:rPr>
          <w:rFonts w:ascii="Times New Roman"/>
          <w:sz w:val="20"/>
        </w:rPr>
      </w:pPr>
    </w:p>
    <w:p w14:paraId="14655157" w14:textId="77777777" w:rsidR="00246EBB" w:rsidRDefault="00246EBB">
      <w:pPr>
        <w:pStyle w:val="Textoindependiente"/>
        <w:rPr>
          <w:rFonts w:ascii="Times New Roman"/>
          <w:sz w:val="20"/>
        </w:rPr>
      </w:pPr>
    </w:p>
    <w:p w14:paraId="0DEE2C7B" w14:textId="77777777" w:rsidR="00246EBB" w:rsidRDefault="00246EBB">
      <w:pPr>
        <w:pStyle w:val="Textoindependiente"/>
        <w:spacing w:before="4"/>
        <w:rPr>
          <w:rFonts w:ascii="Times New Roman"/>
          <w:sz w:val="25"/>
        </w:rPr>
      </w:pPr>
    </w:p>
    <w:p w14:paraId="052D352B" w14:textId="77777777" w:rsidR="00246EBB" w:rsidRDefault="00341AF6">
      <w:pPr>
        <w:pStyle w:val="Ttulo2"/>
        <w:numPr>
          <w:ilvl w:val="1"/>
          <w:numId w:val="6"/>
        </w:numPr>
        <w:tabs>
          <w:tab w:val="left" w:pos="914"/>
        </w:tabs>
        <w:spacing w:before="93"/>
        <w:rPr>
          <w:rFonts w:ascii="Arial"/>
        </w:rPr>
      </w:pPr>
      <w:r>
        <w:rPr>
          <w:rFonts w:ascii="Arial"/>
        </w:rPr>
        <w:t>LONGITUDINAL DISSECTION OF THE ENCEPHALON</w:t>
      </w:r>
    </w:p>
    <w:p w14:paraId="325D54DD" w14:textId="77777777" w:rsidR="00246EBB" w:rsidRDefault="00246EBB">
      <w:pPr>
        <w:pStyle w:val="Textoindependiente"/>
        <w:spacing w:before="11"/>
        <w:rPr>
          <w:b/>
          <w:sz w:val="23"/>
        </w:rPr>
      </w:pPr>
    </w:p>
    <w:p w14:paraId="418D7C80" w14:textId="77777777" w:rsidR="00246EBB" w:rsidRDefault="00341AF6">
      <w:pPr>
        <w:pStyle w:val="Prrafodelista"/>
        <w:numPr>
          <w:ilvl w:val="0"/>
          <w:numId w:val="9"/>
        </w:numPr>
        <w:tabs>
          <w:tab w:val="left" w:pos="582"/>
        </w:tabs>
        <w:ind w:right="1172"/>
        <w:jc w:val="both"/>
      </w:pPr>
      <w:r>
        <w:t xml:space="preserve">Helping yourself with curved and/or straight teasing needles try to separate the two hemispheres of the brain </w:t>
      </w:r>
      <w:r>
        <w:rPr>
          <w:b/>
          <w:u w:val="thick"/>
        </w:rPr>
        <w:t>(without sectioning the encephalon)</w:t>
      </w:r>
      <w:r>
        <w:rPr>
          <w:b/>
        </w:rPr>
        <w:t xml:space="preserve"> </w:t>
      </w:r>
      <w:r>
        <w:t>until you reach the structure that links the two halves, that struc</w:t>
      </w:r>
      <w:r>
        <w:t xml:space="preserve">ture is called, the </w:t>
      </w:r>
      <w:r>
        <w:rPr>
          <w:b/>
        </w:rPr>
        <w:t>corpus</w:t>
      </w:r>
      <w:r>
        <w:rPr>
          <w:b/>
          <w:spacing w:val="-18"/>
        </w:rPr>
        <w:t xml:space="preserve"> </w:t>
      </w:r>
      <w:r>
        <w:rPr>
          <w:b/>
        </w:rPr>
        <w:t>callosum</w:t>
      </w:r>
      <w:r>
        <w:t>.</w:t>
      </w:r>
    </w:p>
    <w:p w14:paraId="6BEE08A6" w14:textId="77777777" w:rsidR="00246EBB" w:rsidRDefault="00246EBB">
      <w:pPr>
        <w:pStyle w:val="Textoindependiente"/>
        <w:spacing w:before="1"/>
      </w:pPr>
    </w:p>
    <w:p w14:paraId="25CEB374" w14:textId="77777777" w:rsidR="00246EBB" w:rsidRDefault="00341AF6">
      <w:pPr>
        <w:pStyle w:val="Prrafodelista"/>
        <w:numPr>
          <w:ilvl w:val="0"/>
          <w:numId w:val="9"/>
        </w:numPr>
        <w:tabs>
          <w:tab w:val="left" w:pos="582"/>
        </w:tabs>
        <w:ind w:right="1173"/>
      </w:pPr>
      <w:r>
        <w:t>Now make a cut along the corpus callosum with the aid of the scalpel first, and the scissors later if</w:t>
      </w:r>
      <w:r>
        <w:rPr>
          <w:spacing w:val="3"/>
        </w:rPr>
        <w:t xml:space="preserve"> </w:t>
      </w:r>
      <w:r>
        <w:t>necessary.</w:t>
      </w:r>
    </w:p>
    <w:p w14:paraId="05C73965" w14:textId="77777777" w:rsidR="00246EBB" w:rsidRDefault="00246EBB">
      <w:pPr>
        <w:pStyle w:val="Textoindependiente"/>
        <w:spacing w:before="11"/>
        <w:rPr>
          <w:sz w:val="21"/>
        </w:rPr>
      </w:pPr>
    </w:p>
    <w:p w14:paraId="46F17969" w14:textId="77777777" w:rsidR="00246EBB" w:rsidRDefault="00341AF6">
      <w:pPr>
        <w:pStyle w:val="Prrafodelista"/>
        <w:numPr>
          <w:ilvl w:val="0"/>
          <w:numId w:val="9"/>
        </w:numPr>
        <w:tabs>
          <w:tab w:val="left" w:pos="582"/>
        </w:tabs>
      </w:pPr>
      <w:r>
        <w:t xml:space="preserve">Have a look to one of the halves of the brain. Which </w:t>
      </w:r>
      <w:proofErr w:type="spellStart"/>
      <w:r>
        <w:t>colour</w:t>
      </w:r>
      <w:proofErr w:type="spellEnd"/>
      <w:r>
        <w:t xml:space="preserve"> is the</w:t>
      </w:r>
      <w:r>
        <w:rPr>
          <w:spacing w:val="-11"/>
        </w:rPr>
        <w:t xml:space="preserve"> </w:t>
      </w:r>
      <w:r>
        <w:t>cortex?</w:t>
      </w:r>
    </w:p>
    <w:p w14:paraId="38CB80F2" w14:textId="77777777" w:rsidR="00246EBB" w:rsidRDefault="00246EBB">
      <w:pPr>
        <w:pStyle w:val="Textoindependiente"/>
        <w:spacing w:before="5"/>
      </w:pPr>
    </w:p>
    <w:p w14:paraId="721E888C" w14:textId="77777777" w:rsidR="00246EBB" w:rsidRDefault="00341AF6">
      <w:pPr>
        <w:pStyle w:val="Prrafodelista"/>
        <w:numPr>
          <w:ilvl w:val="0"/>
          <w:numId w:val="9"/>
        </w:numPr>
        <w:tabs>
          <w:tab w:val="left" w:pos="582"/>
        </w:tabs>
        <w:spacing w:line="235" w:lineRule="auto"/>
        <w:ind w:right="1180"/>
        <w:rPr>
          <w:sz w:val="24"/>
        </w:rPr>
      </w:pPr>
      <w:r>
        <w:t>What structure of the neuron</w:t>
      </w:r>
      <w:r>
        <w:t>s can we find on the cortex according to the introduction (read again the introduction if</w:t>
      </w:r>
      <w:r>
        <w:rPr>
          <w:spacing w:val="-4"/>
        </w:rPr>
        <w:t xml:space="preserve"> </w:t>
      </w:r>
      <w:r>
        <w:t>necessary)?</w:t>
      </w:r>
    </w:p>
    <w:p w14:paraId="18694B63" w14:textId="77777777" w:rsidR="00246EBB" w:rsidRDefault="00246EBB">
      <w:pPr>
        <w:pStyle w:val="Textoindependiente"/>
        <w:rPr>
          <w:sz w:val="24"/>
        </w:rPr>
      </w:pPr>
    </w:p>
    <w:p w14:paraId="1A7DD76E" w14:textId="77777777" w:rsidR="00246EBB" w:rsidRDefault="00246EBB">
      <w:pPr>
        <w:pStyle w:val="Textoindependiente"/>
        <w:rPr>
          <w:sz w:val="24"/>
        </w:rPr>
      </w:pPr>
    </w:p>
    <w:p w14:paraId="68BE4EDB" w14:textId="77777777" w:rsidR="00246EBB" w:rsidRDefault="00341AF6">
      <w:pPr>
        <w:pStyle w:val="Prrafodelista"/>
        <w:numPr>
          <w:ilvl w:val="0"/>
          <w:numId w:val="9"/>
        </w:numPr>
        <w:tabs>
          <w:tab w:val="left" w:pos="582"/>
        </w:tabs>
      </w:pPr>
      <w:r>
        <w:t xml:space="preserve">Which </w:t>
      </w:r>
      <w:proofErr w:type="spellStart"/>
      <w:r>
        <w:t>colour</w:t>
      </w:r>
      <w:proofErr w:type="spellEnd"/>
      <w:r>
        <w:t xml:space="preserve"> is the corpus</w:t>
      </w:r>
      <w:r>
        <w:rPr>
          <w:spacing w:val="-6"/>
        </w:rPr>
        <w:t xml:space="preserve"> </w:t>
      </w:r>
      <w:r>
        <w:t>callosum?</w:t>
      </w:r>
    </w:p>
    <w:p w14:paraId="67E414BA" w14:textId="77777777" w:rsidR="00246EBB" w:rsidRDefault="00246EBB">
      <w:pPr>
        <w:pStyle w:val="Textoindependiente"/>
        <w:spacing w:before="1"/>
      </w:pPr>
    </w:p>
    <w:p w14:paraId="33FC165D" w14:textId="77777777" w:rsidR="00246EBB" w:rsidRDefault="00341AF6">
      <w:pPr>
        <w:pStyle w:val="Prrafodelista"/>
        <w:numPr>
          <w:ilvl w:val="0"/>
          <w:numId w:val="9"/>
        </w:numPr>
        <w:tabs>
          <w:tab w:val="left" w:pos="582"/>
        </w:tabs>
      </w:pPr>
      <w:r>
        <w:t>What structure of the neurons can we find on the corpus</w:t>
      </w:r>
      <w:r>
        <w:rPr>
          <w:spacing w:val="-14"/>
        </w:rPr>
        <w:t xml:space="preserve"> </w:t>
      </w:r>
      <w:r>
        <w:t>callosum?</w:t>
      </w:r>
    </w:p>
    <w:p w14:paraId="68F2ABC0" w14:textId="77777777" w:rsidR="00246EBB" w:rsidRDefault="00246EBB">
      <w:pPr>
        <w:pStyle w:val="Textoindependiente"/>
        <w:rPr>
          <w:sz w:val="24"/>
        </w:rPr>
      </w:pPr>
    </w:p>
    <w:p w14:paraId="40B3C6E8" w14:textId="77777777" w:rsidR="00246EBB" w:rsidRDefault="00246EBB">
      <w:pPr>
        <w:pStyle w:val="Textoindependiente"/>
        <w:spacing w:before="11"/>
        <w:rPr>
          <w:sz w:val="19"/>
        </w:rPr>
      </w:pPr>
    </w:p>
    <w:p w14:paraId="4BE28A2C" w14:textId="77777777" w:rsidR="00246EBB" w:rsidRDefault="00341AF6">
      <w:pPr>
        <w:pStyle w:val="Prrafodelista"/>
        <w:numPr>
          <w:ilvl w:val="0"/>
          <w:numId w:val="9"/>
        </w:numPr>
        <w:tabs>
          <w:tab w:val="left" w:pos="582"/>
        </w:tabs>
        <w:ind w:right="1174"/>
      </w:pPr>
      <w:r>
        <w:t>Complete the following sketch with the vocabulary that you have learnt along the activities.</w:t>
      </w:r>
    </w:p>
    <w:p w14:paraId="4CDB964C" w14:textId="77777777" w:rsidR="00246EBB" w:rsidRDefault="00246EBB">
      <w:pPr>
        <w:pStyle w:val="Textoindependiente"/>
        <w:rPr>
          <w:sz w:val="20"/>
        </w:rPr>
      </w:pPr>
    </w:p>
    <w:p w14:paraId="1F21B30F" w14:textId="77777777" w:rsidR="00246EBB" w:rsidRDefault="00246EBB">
      <w:pPr>
        <w:pStyle w:val="Textoindependiente"/>
        <w:rPr>
          <w:sz w:val="20"/>
        </w:rPr>
      </w:pPr>
    </w:p>
    <w:p w14:paraId="6ADF0AEE" w14:textId="77777777" w:rsidR="00246EBB" w:rsidRDefault="00246EBB">
      <w:pPr>
        <w:pStyle w:val="Textoindependiente"/>
        <w:rPr>
          <w:sz w:val="20"/>
        </w:rPr>
      </w:pPr>
    </w:p>
    <w:p w14:paraId="09B34D6B" w14:textId="77777777" w:rsidR="00246EBB" w:rsidRDefault="00341AF6">
      <w:pPr>
        <w:pStyle w:val="Textoindependiente"/>
        <w:spacing w:before="3"/>
        <w:rPr>
          <w:sz w:val="12"/>
        </w:rPr>
      </w:pPr>
      <w:r>
        <w:rPr>
          <w:noProof/>
        </w:rPr>
        <w:drawing>
          <wp:anchor distT="0" distB="0" distL="0" distR="0" simplePos="0" relativeHeight="4" behindDoc="0" locked="0" layoutInCell="1" allowOverlap="1" wp14:anchorId="25B4CBF3" wp14:editId="2401030B">
            <wp:simplePos x="0" y="0"/>
            <wp:positionH relativeFrom="page">
              <wp:posOffset>2389417</wp:posOffset>
            </wp:positionH>
            <wp:positionV relativeFrom="paragraph">
              <wp:posOffset>114776</wp:posOffset>
            </wp:positionV>
            <wp:extent cx="2640493" cy="233857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2640493" cy="2338578"/>
                    </a:xfrm>
                    <a:prstGeom prst="rect">
                      <a:avLst/>
                    </a:prstGeom>
                  </pic:spPr>
                </pic:pic>
              </a:graphicData>
            </a:graphic>
          </wp:anchor>
        </w:drawing>
      </w:r>
    </w:p>
    <w:p w14:paraId="3EADA636" w14:textId="77777777" w:rsidR="00246EBB" w:rsidRDefault="00246EBB">
      <w:pPr>
        <w:rPr>
          <w:sz w:val="12"/>
        </w:rPr>
        <w:sectPr w:rsidR="00246EBB">
          <w:pgSz w:w="11910" w:h="16840"/>
          <w:pgMar w:top="1400" w:right="520" w:bottom="280" w:left="1480" w:header="708" w:footer="708" w:gutter="0"/>
          <w:cols w:space="708"/>
        </w:sectPr>
      </w:pPr>
    </w:p>
    <w:p w14:paraId="26CE4321" w14:textId="77777777" w:rsidR="00246EBB" w:rsidRDefault="00341AF6">
      <w:pPr>
        <w:pStyle w:val="Prrafodelista"/>
        <w:numPr>
          <w:ilvl w:val="0"/>
          <w:numId w:val="9"/>
        </w:numPr>
        <w:tabs>
          <w:tab w:val="left" w:pos="582"/>
        </w:tabs>
        <w:spacing w:before="77"/>
        <w:ind w:right="1175"/>
        <w:rPr>
          <w:b/>
        </w:rPr>
      </w:pPr>
      <w:r>
        <w:rPr>
          <w:b/>
        </w:rPr>
        <w:lastRenderedPageBreak/>
        <w:t>Now focus your attention on the cerebellum</w:t>
      </w:r>
      <w:r>
        <w:t xml:space="preserve">. Cut it and you will observe what is called, </w:t>
      </w:r>
      <w:r>
        <w:rPr>
          <w:b/>
        </w:rPr>
        <w:t>the tree of</w:t>
      </w:r>
      <w:r>
        <w:rPr>
          <w:b/>
          <w:spacing w:val="-5"/>
        </w:rPr>
        <w:t xml:space="preserve"> </w:t>
      </w:r>
      <w:r>
        <w:rPr>
          <w:b/>
        </w:rPr>
        <w:t>life.</w:t>
      </w:r>
    </w:p>
    <w:p w14:paraId="51F216D7" w14:textId="77777777" w:rsidR="00246EBB" w:rsidRDefault="00341AF6">
      <w:pPr>
        <w:pStyle w:val="Prrafodelista"/>
        <w:numPr>
          <w:ilvl w:val="0"/>
          <w:numId w:val="4"/>
        </w:numPr>
        <w:tabs>
          <w:tab w:val="left" w:pos="1638"/>
        </w:tabs>
        <w:spacing w:before="1"/>
      </w:pPr>
      <w:r>
        <w:t>Try to guess why does this structure receive this</w:t>
      </w:r>
      <w:r>
        <w:rPr>
          <w:spacing w:val="-9"/>
        </w:rPr>
        <w:t xml:space="preserve"> </w:t>
      </w:r>
      <w:r>
        <w:t>name.</w:t>
      </w:r>
    </w:p>
    <w:p w14:paraId="4F630561" w14:textId="77777777" w:rsidR="00246EBB" w:rsidRDefault="00246EBB">
      <w:pPr>
        <w:pStyle w:val="Textoindependiente"/>
        <w:rPr>
          <w:sz w:val="24"/>
        </w:rPr>
      </w:pPr>
    </w:p>
    <w:p w14:paraId="24D23AD3" w14:textId="77777777" w:rsidR="00246EBB" w:rsidRDefault="00246EBB">
      <w:pPr>
        <w:pStyle w:val="Textoindependiente"/>
        <w:spacing w:before="11"/>
        <w:rPr>
          <w:sz w:val="19"/>
        </w:rPr>
      </w:pPr>
    </w:p>
    <w:p w14:paraId="3027694D" w14:textId="77777777" w:rsidR="00246EBB" w:rsidRDefault="00341AF6">
      <w:pPr>
        <w:pStyle w:val="Prrafodelista"/>
        <w:numPr>
          <w:ilvl w:val="0"/>
          <w:numId w:val="4"/>
        </w:numPr>
        <w:tabs>
          <w:tab w:val="left" w:pos="1638"/>
        </w:tabs>
      </w:pPr>
      <w:r>
        <w:t xml:space="preserve">Which </w:t>
      </w:r>
      <w:proofErr w:type="spellStart"/>
      <w:r>
        <w:t>colour</w:t>
      </w:r>
      <w:proofErr w:type="spellEnd"/>
      <w:r>
        <w:t xml:space="preserve"> is the tree of life</w:t>
      </w:r>
      <w:r>
        <w:rPr>
          <w:spacing w:val="-8"/>
        </w:rPr>
        <w:t xml:space="preserve"> </w:t>
      </w:r>
      <w:r>
        <w:t>inside?</w:t>
      </w:r>
    </w:p>
    <w:p w14:paraId="72FF6EBC" w14:textId="77777777" w:rsidR="00246EBB" w:rsidRDefault="00246EBB">
      <w:pPr>
        <w:pStyle w:val="Textoindependiente"/>
      </w:pPr>
    </w:p>
    <w:p w14:paraId="4C48123D" w14:textId="77777777" w:rsidR="00246EBB" w:rsidRDefault="00341AF6">
      <w:pPr>
        <w:pStyle w:val="Prrafodelista"/>
        <w:numPr>
          <w:ilvl w:val="0"/>
          <w:numId w:val="4"/>
        </w:numPr>
        <w:tabs>
          <w:tab w:val="left" w:pos="1638"/>
        </w:tabs>
        <w:spacing w:before="1"/>
      </w:pPr>
      <w:r>
        <w:t>According to this, which structure of the neurons is it formed</w:t>
      </w:r>
      <w:r>
        <w:rPr>
          <w:spacing w:val="-9"/>
        </w:rPr>
        <w:t xml:space="preserve"> </w:t>
      </w:r>
      <w:r>
        <w:t>by?</w:t>
      </w:r>
    </w:p>
    <w:p w14:paraId="03F09664" w14:textId="77777777" w:rsidR="00246EBB" w:rsidRDefault="00246EBB">
      <w:pPr>
        <w:pStyle w:val="Textoindependiente"/>
        <w:rPr>
          <w:sz w:val="24"/>
        </w:rPr>
      </w:pPr>
    </w:p>
    <w:p w14:paraId="3FC620D7" w14:textId="77777777" w:rsidR="00246EBB" w:rsidRDefault="00246EBB">
      <w:pPr>
        <w:pStyle w:val="Textoindependiente"/>
        <w:spacing w:before="10"/>
        <w:rPr>
          <w:sz w:val="19"/>
        </w:rPr>
      </w:pPr>
    </w:p>
    <w:p w14:paraId="2EE6BFE2" w14:textId="77777777" w:rsidR="00246EBB" w:rsidRDefault="00341AF6">
      <w:pPr>
        <w:pStyle w:val="Prrafodelista"/>
        <w:numPr>
          <w:ilvl w:val="0"/>
          <w:numId w:val="9"/>
        </w:numPr>
        <w:tabs>
          <w:tab w:val="left" w:pos="582"/>
        </w:tabs>
        <w:spacing w:before="1"/>
        <w:ind w:right="1174"/>
      </w:pPr>
      <w:r>
        <w:t>Do the white and grey substances occupy the same position one from the other on the cer</w:t>
      </w:r>
      <w:r>
        <w:t>ebellum than on the</w:t>
      </w:r>
      <w:r>
        <w:rPr>
          <w:spacing w:val="-4"/>
        </w:rPr>
        <w:t xml:space="preserve"> </w:t>
      </w:r>
      <w:r>
        <w:t>brain?</w:t>
      </w:r>
    </w:p>
    <w:p w14:paraId="655C0A88" w14:textId="77777777" w:rsidR="00246EBB" w:rsidRDefault="00246EBB">
      <w:pPr>
        <w:pStyle w:val="Textoindependiente"/>
        <w:rPr>
          <w:sz w:val="24"/>
        </w:rPr>
      </w:pPr>
    </w:p>
    <w:p w14:paraId="170CDD8C" w14:textId="77777777" w:rsidR="00246EBB" w:rsidRDefault="00246EBB">
      <w:pPr>
        <w:pStyle w:val="Textoindependiente"/>
        <w:rPr>
          <w:sz w:val="20"/>
        </w:rPr>
      </w:pPr>
    </w:p>
    <w:p w14:paraId="639C0B0A" w14:textId="77777777" w:rsidR="00246EBB" w:rsidRDefault="00341AF6">
      <w:pPr>
        <w:pStyle w:val="Prrafodelista"/>
        <w:numPr>
          <w:ilvl w:val="0"/>
          <w:numId w:val="9"/>
        </w:numPr>
        <w:tabs>
          <w:tab w:val="left" w:pos="582"/>
        </w:tabs>
        <w:ind w:right="1174"/>
      </w:pPr>
      <w:r>
        <w:t>Having this in mind, and knowing the function of each neuron’s structures complete the following sentences.</w:t>
      </w:r>
    </w:p>
    <w:p w14:paraId="74606DE6" w14:textId="77777777" w:rsidR="00246EBB" w:rsidRDefault="00246EBB">
      <w:pPr>
        <w:pStyle w:val="Textoindependiente"/>
      </w:pPr>
    </w:p>
    <w:p w14:paraId="326506A5" w14:textId="77777777" w:rsidR="00246EBB" w:rsidRDefault="00341AF6">
      <w:pPr>
        <w:pStyle w:val="Textoindependiente"/>
        <w:tabs>
          <w:tab w:val="left" w:pos="2082"/>
          <w:tab w:val="left" w:pos="4931"/>
        </w:tabs>
        <w:spacing w:before="1"/>
        <w:ind w:left="581" w:right="1174"/>
      </w:pPr>
      <w:r>
        <w:t>The main part of the brain</w:t>
      </w:r>
      <w:r>
        <w:rPr>
          <w:spacing w:val="5"/>
        </w:rPr>
        <w:t xml:space="preserve"> </w:t>
      </w:r>
      <w:r>
        <w:t>has a</w:t>
      </w:r>
      <w:r>
        <w:rPr>
          <w:u w:val="single"/>
        </w:rPr>
        <w:t xml:space="preserve"> </w:t>
      </w:r>
      <w:r>
        <w:rPr>
          <w:u w:val="single"/>
        </w:rPr>
        <w:tab/>
      </w:r>
      <w:proofErr w:type="spellStart"/>
      <w:r>
        <w:t>colour</w:t>
      </w:r>
      <w:proofErr w:type="spellEnd"/>
      <w:r>
        <w:t xml:space="preserve"> because the main brain function is</w:t>
      </w:r>
      <w:r>
        <w:rPr>
          <w:spacing w:val="1"/>
        </w:rPr>
        <w:t xml:space="preserve"> </w:t>
      </w:r>
      <w:r>
        <w:rPr>
          <w:u w:val="single"/>
        </w:rPr>
        <w:t xml:space="preserve"> </w:t>
      </w:r>
      <w:r>
        <w:rPr>
          <w:u w:val="single"/>
        </w:rPr>
        <w:tab/>
      </w:r>
    </w:p>
    <w:p w14:paraId="68BCA59B" w14:textId="77777777" w:rsidR="00246EBB" w:rsidRDefault="00246EBB">
      <w:pPr>
        <w:pStyle w:val="Textoindependiente"/>
        <w:rPr>
          <w:sz w:val="14"/>
        </w:rPr>
      </w:pPr>
    </w:p>
    <w:p w14:paraId="282A17F5" w14:textId="77777777" w:rsidR="00246EBB" w:rsidRDefault="00341AF6">
      <w:pPr>
        <w:pStyle w:val="Textoindependiente"/>
        <w:tabs>
          <w:tab w:val="left" w:pos="4173"/>
          <w:tab w:val="left" w:pos="5970"/>
        </w:tabs>
        <w:spacing w:before="93"/>
        <w:ind w:left="581" w:right="1174"/>
      </w:pPr>
      <w:proofErr w:type="gramStart"/>
      <w:r>
        <w:t>The  main</w:t>
      </w:r>
      <w:proofErr w:type="gramEnd"/>
      <w:r>
        <w:t xml:space="preserve">  part   of   the  cerebellum </w:t>
      </w:r>
      <w:r>
        <w:rPr>
          <w:spacing w:val="35"/>
        </w:rPr>
        <w:t xml:space="preserve"> </w:t>
      </w:r>
      <w:r>
        <w:t xml:space="preserve">has </w:t>
      </w:r>
      <w:r>
        <w:rPr>
          <w:spacing w:val="26"/>
        </w:rPr>
        <w:t xml:space="preserve"> </w:t>
      </w:r>
      <w:r>
        <w:t>a</w:t>
      </w:r>
      <w:r>
        <w:rPr>
          <w:u w:val="single"/>
        </w:rPr>
        <w:t xml:space="preserve"> </w:t>
      </w:r>
      <w:r>
        <w:rPr>
          <w:u w:val="single"/>
        </w:rPr>
        <w:tab/>
      </w:r>
      <w:proofErr w:type="spellStart"/>
      <w:r>
        <w:t>colour</w:t>
      </w:r>
      <w:proofErr w:type="spellEnd"/>
      <w:r>
        <w:t xml:space="preserve"> because the main cerebellum function</w:t>
      </w:r>
      <w:r>
        <w:rPr>
          <w:spacing w:val="-6"/>
        </w:rPr>
        <w:t xml:space="preserve"> </w:t>
      </w:r>
      <w:r>
        <w:t>is</w:t>
      </w:r>
      <w:r>
        <w:rPr>
          <w:spacing w:val="1"/>
        </w:rPr>
        <w:t xml:space="preserve"> </w:t>
      </w:r>
      <w:r>
        <w:rPr>
          <w:u w:val="single"/>
        </w:rPr>
        <w:t xml:space="preserve"> </w:t>
      </w:r>
      <w:r>
        <w:rPr>
          <w:u w:val="single"/>
        </w:rPr>
        <w:tab/>
      </w:r>
    </w:p>
    <w:p w14:paraId="71E5D403" w14:textId="77777777" w:rsidR="00246EBB" w:rsidRDefault="00246EBB">
      <w:pPr>
        <w:pStyle w:val="Textoindependiente"/>
        <w:rPr>
          <w:sz w:val="20"/>
        </w:rPr>
      </w:pPr>
    </w:p>
    <w:p w14:paraId="19037845" w14:textId="77777777" w:rsidR="00246EBB" w:rsidRDefault="00246EBB">
      <w:pPr>
        <w:pStyle w:val="Textoindependiente"/>
        <w:rPr>
          <w:sz w:val="20"/>
        </w:rPr>
      </w:pPr>
    </w:p>
    <w:p w14:paraId="3529A83D" w14:textId="77777777" w:rsidR="00246EBB" w:rsidRDefault="00246EBB">
      <w:pPr>
        <w:pStyle w:val="Textoindependiente"/>
        <w:spacing w:before="10"/>
        <w:rPr>
          <w:sz w:val="17"/>
        </w:rPr>
      </w:pPr>
    </w:p>
    <w:p w14:paraId="1A27F658" w14:textId="77777777" w:rsidR="00246EBB" w:rsidRDefault="00341AF6">
      <w:pPr>
        <w:pStyle w:val="Ttulo4"/>
        <w:numPr>
          <w:ilvl w:val="0"/>
          <w:numId w:val="9"/>
        </w:numPr>
        <w:tabs>
          <w:tab w:val="left" w:pos="582"/>
        </w:tabs>
        <w:spacing w:before="94"/>
        <w:rPr>
          <w:b w:val="0"/>
        </w:rPr>
      </w:pPr>
      <w:r>
        <w:t>Finally focus your attention on the medulla</w:t>
      </w:r>
      <w:r>
        <w:rPr>
          <w:spacing w:val="-10"/>
        </w:rPr>
        <w:t xml:space="preserve"> </w:t>
      </w:r>
      <w:r>
        <w:t>oblongata</w:t>
      </w:r>
      <w:r>
        <w:rPr>
          <w:b w:val="0"/>
        </w:rPr>
        <w:t>.</w:t>
      </w:r>
    </w:p>
    <w:p w14:paraId="0A223AB4" w14:textId="77777777" w:rsidR="00246EBB" w:rsidRDefault="00246EBB">
      <w:pPr>
        <w:pStyle w:val="Textoindependiente"/>
        <w:spacing w:before="9"/>
        <w:rPr>
          <w:sz w:val="21"/>
        </w:rPr>
      </w:pPr>
    </w:p>
    <w:p w14:paraId="5E32CFB9" w14:textId="77777777" w:rsidR="00246EBB" w:rsidRDefault="00341AF6">
      <w:pPr>
        <w:pStyle w:val="Prrafodelista"/>
        <w:numPr>
          <w:ilvl w:val="0"/>
          <w:numId w:val="9"/>
        </w:numPr>
        <w:tabs>
          <w:tab w:val="left" w:pos="582"/>
        </w:tabs>
      </w:pPr>
      <w:r>
        <w:t>Which shape does it have (clue: try to guess the origin of the latin</w:t>
      </w:r>
      <w:r>
        <w:rPr>
          <w:spacing w:val="-17"/>
        </w:rPr>
        <w:t xml:space="preserve"> </w:t>
      </w:r>
      <w:r>
        <w:t>name)?</w:t>
      </w:r>
    </w:p>
    <w:p w14:paraId="5E57DF38" w14:textId="77777777" w:rsidR="00246EBB" w:rsidRDefault="00246EBB">
      <w:pPr>
        <w:pStyle w:val="Textoindependiente"/>
        <w:spacing w:before="1"/>
      </w:pPr>
    </w:p>
    <w:p w14:paraId="6C1B6093" w14:textId="77777777" w:rsidR="00246EBB" w:rsidRDefault="00341AF6">
      <w:pPr>
        <w:pStyle w:val="Prrafodelista"/>
        <w:numPr>
          <w:ilvl w:val="0"/>
          <w:numId w:val="9"/>
        </w:numPr>
        <w:tabs>
          <w:tab w:val="left" w:pos="582"/>
        </w:tabs>
      </w:pPr>
      <w:r>
        <w:t>Can you see two distinct parts on it (help yourself with this</w:t>
      </w:r>
      <w:r>
        <w:rPr>
          <w:spacing w:val="-7"/>
        </w:rPr>
        <w:t xml:space="preserve"> </w:t>
      </w:r>
      <w:r>
        <w:t>image)?</w:t>
      </w:r>
    </w:p>
    <w:p w14:paraId="7154E38E" w14:textId="77777777" w:rsidR="00246EBB" w:rsidRDefault="00246EBB">
      <w:pPr>
        <w:pStyle w:val="Textoindependiente"/>
        <w:rPr>
          <w:sz w:val="20"/>
        </w:rPr>
      </w:pPr>
    </w:p>
    <w:p w14:paraId="60AABE0A" w14:textId="77777777" w:rsidR="00246EBB" w:rsidRDefault="00341AF6">
      <w:pPr>
        <w:pStyle w:val="Textoindependiente"/>
        <w:spacing w:before="5"/>
        <w:rPr>
          <w:sz w:val="20"/>
        </w:rPr>
      </w:pPr>
      <w:r>
        <w:rPr>
          <w:noProof/>
        </w:rPr>
        <w:drawing>
          <wp:anchor distT="0" distB="0" distL="0" distR="0" simplePos="0" relativeHeight="5" behindDoc="0" locked="0" layoutInCell="1" allowOverlap="1" wp14:anchorId="55DE87B3" wp14:editId="5508BB89">
            <wp:simplePos x="0" y="0"/>
            <wp:positionH relativeFrom="page">
              <wp:posOffset>1309369</wp:posOffset>
            </wp:positionH>
            <wp:positionV relativeFrom="paragraph">
              <wp:posOffset>174145</wp:posOffset>
            </wp:positionV>
            <wp:extent cx="3087569" cy="230886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3087569" cy="2308860"/>
                    </a:xfrm>
                    <a:prstGeom prst="rect">
                      <a:avLst/>
                    </a:prstGeom>
                  </pic:spPr>
                </pic:pic>
              </a:graphicData>
            </a:graphic>
          </wp:anchor>
        </w:drawing>
      </w:r>
    </w:p>
    <w:p w14:paraId="11495E6D" w14:textId="77777777" w:rsidR="00246EBB" w:rsidRDefault="00246EBB">
      <w:pPr>
        <w:pStyle w:val="Textoindependiente"/>
        <w:rPr>
          <w:sz w:val="12"/>
        </w:rPr>
      </w:pPr>
    </w:p>
    <w:p w14:paraId="46B83870" w14:textId="77777777" w:rsidR="00246EBB" w:rsidRDefault="00341AF6">
      <w:pPr>
        <w:pStyle w:val="Prrafodelista"/>
        <w:numPr>
          <w:ilvl w:val="0"/>
          <w:numId w:val="9"/>
        </w:numPr>
        <w:tabs>
          <w:tab w:val="left" w:pos="582"/>
        </w:tabs>
        <w:spacing w:before="94"/>
      </w:pPr>
      <w:r>
        <w:t>If you see two distinct parts, are they</w:t>
      </w:r>
      <w:r>
        <w:rPr>
          <w:spacing w:val="-3"/>
        </w:rPr>
        <w:t xml:space="preserve"> </w:t>
      </w:r>
      <w:r>
        <w:t>equal?</w:t>
      </w:r>
    </w:p>
    <w:p w14:paraId="245A0D69" w14:textId="77777777" w:rsidR="00246EBB" w:rsidRDefault="00246EBB">
      <w:pPr>
        <w:pStyle w:val="Textoindependiente"/>
        <w:spacing w:before="10"/>
        <w:rPr>
          <w:sz w:val="21"/>
        </w:rPr>
      </w:pPr>
    </w:p>
    <w:p w14:paraId="2DC13E20" w14:textId="77777777" w:rsidR="00246EBB" w:rsidRDefault="00341AF6">
      <w:pPr>
        <w:pStyle w:val="Prrafodelista"/>
        <w:numPr>
          <w:ilvl w:val="0"/>
          <w:numId w:val="9"/>
        </w:numPr>
        <w:tabs>
          <w:tab w:val="left" w:pos="582"/>
        </w:tabs>
      </w:pPr>
      <w:r>
        <w:t>Where is the first and where is the</w:t>
      </w:r>
      <w:r>
        <w:rPr>
          <w:spacing w:val="-10"/>
        </w:rPr>
        <w:t xml:space="preserve"> </w:t>
      </w:r>
      <w:r>
        <w:t>second?</w:t>
      </w:r>
    </w:p>
    <w:p w14:paraId="69792851" w14:textId="77777777" w:rsidR="00246EBB" w:rsidRDefault="00341AF6">
      <w:pPr>
        <w:pStyle w:val="Prrafodelista"/>
        <w:numPr>
          <w:ilvl w:val="0"/>
          <w:numId w:val="9"/>
        </w:numPr>
        <w:tabs>
          <w:tab w:val="left" w:pos="582"/>
        </w:tabs>
        <w:spacing w:before="1"/>
        <w:ind w:right="1176"/>
      </w:pPr>
      <w:r>
        <w:rPr>
          <w:b/>
        </w:rPr>
        <w:t xml:space="preserve">To </w:t>
      </w:r>
      <w:proofErr w:type="spellStart"/>
      <w:r>
        <w:rPr>
          <w:b/>
        </w:rPr>
        <w:t>summarise</w:t>
      </w:r>
      <w:proofErr w:type="spellEnd"/>
      <w:r>
        <w:rPr>
          <w:b/>
        </w:rPr>
        <w:t xml:space="preserve"> </w:t>
      </w:r>
      <w:r>
        <w:rPr>
          <w:b/>
        </w:rPr>
        <w:t xml:space="preserve">the whole activity </w:t>
      </w:r>
      <w:proofErr w:type="gramStart"/>
      <w:r>
        <w:t>view</w:t>
      </w:r>
      <w:proofErr w:type="gramEnd"/>
      <w:r>
        <w:t xml:space="preserve"> the following video of the three parts of the brain.</w:t>
      </w:r>
    </w:p>
    <w:p w14:paraId="680C8B55" w14:textId="77777777" w:rsidR="00246EBB" w:rsidRDefault="00341AF6">
      <w:pPr>
        <w:pStyle w:val="Textoindependiente"/>
        <w:ind w:left="581" w:right="2607"/>
      </w:pPr>
      <w:hyperlink r:id="rId13">
        <w:r>
          <w:rPr>
            <w:color w:val="0000FF"/>
            <w:u w:val="single" w:color="0000FF"/>
          </w:rPr>
          <w:t>https://www.thoughtco.com/anatomy-of-the-brain-cerebellum-373216</w:t>
        </w:r>
      </w:hyperlink>
      <w:r>
        <w:rPr>
          <w:color w:val="0000FF"/>
        </w:rPr>
        <w:t xml:space="preserve"> </w:t>
      </w:r>
      <w:r>
        <w:t>(scroll down the page to find the video).</w:t>
      </w:r>
    </w:p>
    <w:p w14:paraId="444A28E6" w14:textId="77777777" w:rsidR="00246EBB" w:rsidRDefault="00246EBB">
      <w:pPr>
        <w:sectPr w:rsidR="00246EBB">
          <w:pgSz w:w="11910" w:h="16840"/>
          <w:pgMar w:top="1320" w:right="520" w:bottom="280" w:left="1480" w:header="708" w:footer="708" w:gutter="0"/>
          <w:cols w:space="708"/>
        </w:sectPr>
      </w:pPr>
    </w:p>
    <w:p w14:paraId="6C0FE468" w14:textId="77777777" w:rsidR="00246EBB" w:rsidRDefault="00341AF6">
      <w:pPr>
        <w:pStyle w:val="Ttulo1"/>
        <w:spacing w:before="60"/>
        <w:rPr>
          <w:rFonts w:ascii="Times New Roman"/>
        </w:rPr>
      </w:pPr>
      <w:r>
        <w:rPr>
          <w:rFonts w:ascii="Times New Roman"/>
        </w:rPr>
        <w:lastRenderedPageBreak/>
        <w:t>Task 3 Getting into the nervous system and its physiology</w:t>
      </w:r>
    </w:p>
    <w:p w14:paraId="38BA565A" w14:textId="77777777" w:rsidR="00246EBB" w:rsidRDefault="00246EBB">
      <w:pPr>
        <w:pStyle w:val="Textoindependiente"/>
        <w:spacing w:before="1"/>
        <w:rPr>
          <w:rFonts w:ascii="Times New Roman"/>
          <w:b/>
          <w:sz w:val="24"/>
        </w:rPr>
      </w:pPr>
    </w:p>
    <w:p w14:paraId="5F8F9C2D" w14:textId="77777777" w:rsidR="00246EBB" w:rsidRDefault="00341AF6">
      <w:pPr>
        <w:ind w:left="222"/>
        <w:rPr>
          <w:rFonts w:ascii="Times New Roman"/>
          <w:sz w:val="24"/>
        </w:rPr>
      </w:pPr>
      <w:r>
        <w:rPr>
          <w:rFonts w:ascii="Times New Roman"/>
          <w:sz w:val="24"/>
        </w:rPr>
        <w:t xml:space="preserve">1 </w:t>
      </w:r>
      <w:r>
        <w:rPr>
          <w:rFonts w:ascii="Times New Roman"/>
          <w:sz w:val="24"/>
          <w:u w:val="single"/>
        </w:rPr>
        <w:t>Complete the table</w:t>
      </w:r>
      <w:r>
        <w:rPr>
          <w:rFonts w:ascii="Times New Roman"/>
          <w:sz w:val="24"/>
        </w:rPr>
        <w:t>.</w:t>
      </w:r>
    </w:p>
    <w:p w14:paraId="23675041" w14:textId="77777777" w:rsidR="00246EBB" w:rsidRDefault="00246EBB">
      <w:pPr>
        <w:pStyle w:val="Textoindependiente"/>
        <w:spacing w:before="6"/>
        <w:rPr>
          <w:rFonts w:ascii="Times New Roman"/>
          <w:sz w:val="24"/>
        </w:rPr>
      </w:pPr>
    </w:p>
    <w:p w14:paraId="4D7E824A" w14:textId="77777777" w:rsidR="00246EBB" w:rsidRDefault="00341AF6">
      <w:pPr>
        <w:pStyle w:val="Prrafodelista"/>
        <w:numPr>
          <w:ilvl w:val="0"/>
          <w:numId w:val="3"/>
        </w:numPr>
        <w:tabs>
          <w:tab w:val="left" w:pos="568"/>
        </w:tabs>
        <w:ind w:right="1179" w:firstLine="0"/>
        <w:rPr>
          <w:rFonts w:ascii="Times New Roman"/>
          <w:sz w:val="28"/>
        </w:rPr>
      </w:pPr>
      <w:r>
        <w:rPr>
          <w:rFonts w:ascii="Times New Roman"/>
          <w:sz w:val="24"/>
        </w:rPr>
        <w:t xml:space="preserve">Translate from Catalan to English all the </w:t>
      </w:r>
      <w:r>
        <w:rPr>
          <w:rFonts w:ascii="Times New Roman"/>
          <w:sz w:val="24"/>
          <w:u w:val="single"/>
        </w:rPr>
        <w:t>structures and</w:t>
      </w:r>
      <w:r>
        <w:rPr>
          <w:rFonts w:ascii="Times New Roman"/>
          <w:sz w:val="24"/>
        </w:rPr>
        <w:t xml:space="preserve"> cell types that you have previously studied of the nervous</w:t>
      </w:r>
      <w:r>
        <w:rPr>
          <w:rFonts w:ascii="Times New Roman"/>
          <w:spacing w:val="-5"/>
          <w:sz w:val="24"/>
        </w:rPr>
        <w:t xml:space="preserve"> </w:t>
      </w:r>
      <w:r>
        <w:rPr>
          <w:rFonts w:ascii="Times New Roman"/>
          <w:sz w:val="24"/>
        </w:rPr>
        <w:t>system</w:t>
      </w:r>
    </w:p>
    <w:p w14:paraId="09591EF6" w14:textId="77777777" w:rsidR="00246EBB" w:rsidRDefault="00246EBB">
      <w:pPr>
        <w:pStyle w:val="Textoindependiente"/>
        <w:spacing w:before="3"/>
        <w:rPr>
          <w:rFonts w:ascii="Times New Roman"/>
          <w:sz w:val="24"/>
        </w:rPr>
      </w:pPr>
    </w:p>
    <w:p w14:paraId="3B05812F" w14:textId="4D1FC763" w:rsidR="00246EBB" w:rsidRDefault="00341AF6">
      <w:pPr>
        <w:pStyle w:val="Prrafodelista"/>
        <w:numPr>
          <w:ilvl w:val="0"/>
          <w:numId w:val="3"/>
        </w:numPr>
        <w:tabs>
          <w:tab w:val="left" w:pos="482"/>
        </w:tabs>
        <w:spacing w:before="1"/>
        <w:ind w:left="482" w:hanging="260"/>
        <w:rPr>
          <w:rFonts w:ascii="Times New Roman"/>
          <w:sz w:val="24"/>
        </w:rPr>
      </w:pPr>
      <w:r>
        <w:rPr>
          <w:rFonts w:ascii="Times New Roman"/>
          <w:sz w:val="24"/>
        </w:rPr>
        <w:t xml:space="preserve">After having done that </w:t>
      </w:r>
      <w:r w:rsidR="00062AF6">
        <w:rPr>
          <w:rFonts w:ascii="Times New Roman"/>
          <w:sz w:val="24"/>
        </w:rPr>
        <w:t>m</w:t>
      </w:r>
      <w:bookmarkStart w:id="0" w:name="_GoBack"/>
      <w:bookmarkEnd w:id="0"/>
      <w:r>
        <w:rPr>
          <w:rFonts w:ascii="Times New Roman"/>
          <w:sz w:val="24"/>
        </w:rPr>
        <w:t>ake a definition of its</w:t>
      </w:r>
      <w:r>
        <w:rPr>
          <w:rFonts w:ascii="Times New Roman"/>
          <w:spacing w:val="-5"/>
          <w:sz w:val="24"/>
        </w:rPr>
        <w:t xml:space="preserve"> </w:t>
      </w:r>
      <w:r>
        <w:rPr>
          <w:rFonts w:ascii="Times New Roman"/>
          <w:sz w:val="24"/>
        </w:rPr>
        <w:t>function</w:t>
      </w:r>
    </w:p>
    <w:p w14:paraId="5D39BC4B" w14:textId="77777777" w:rsidR="00246EBB" w:rsidRDefault="00246EBB">
      <w:pPr>
        <w:pStyle w:val="Textoindependiente"/>
        <w:spacing w:before="3"/>
        <w:rPr>
          <w:rFonts w:ascii="Times New Roman"/>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246EBB" w14:paraId="1C4F55F7" w14:textId="77777777">
        <w:trPr>
          <w:trHeight w:val="278"/>
        </w:trPr>
        <w:tc>
          <w:tcPr>
            <w:tcW w:w="4249" w:type="dxa"/>
          </w:tcPr>
          <w:p w14:paraId="0AF96962" w14:textId="77777777" w:rsidR="00246EBB" w:rsidRDefault="00341AF6">
            <w:pPr>
              <w:pStyle w:val="TableParagraph"/>
              <w:spacing w:before="1" w:line="257" w:lineRule="exact"/>
              <w:ind w:left="107"/>
              <w:rPr>
                <w:rFonts w:ascii="Times New Roman"/>
                <w:b/>
                <w:sz w:val="24"/>
              </w:rPr>
            </w:pPr>
            <w:r>
              <w:rPr>
                <w:rFonts w:ascii="Times New Roman"/>
                <w:b/>
                <w:sz w:val="24"/>
              </w:rPr>
              <w:t>Structure or Cell type</w:t>
            </w:r>
          </w:p>
        </w:tc>
        <w:tc>
          <w:tcPr>
            <w:tcW w:w="4247" w:type="dxa"/>
          </w:tcPr>
          <w:p w14:paraId="1D4C89CE" w14:textId="77777777" w:rsidR="00246EBB" w:rsidRDefault="00341AF6">
            <w:pPr>
              <w:pStyle w:val="TableParagraph"/>
              <w:spacing w:before="1" w:line="257" w:lineRule="exact"/>
              <w:ind w:left="104"/>
              <w:rPr>
                <w:rFonts w:ascii="Times New Roman"/>
                <w:b/>
                <w:sz w:val="24"/>
              </w:rPr>
            </w:pPr>
            <w:r>
              <w:rPr>
                <w:rFonts w:ascii="Times New Roman"/>
                <w:b/>
                <w:sz w:val="24"/>
              </w:rPr>
              <w:t>Definition or function</w:t>
            </w:r>
          </w:p>
        </w:tc>
      </w:tr>
      <w:tr w:rsidR="00246EBB" w14:paraId="5B82CC83" w14:textId="77777777">
        <w:trPr>
          <w:trHeight w:val="275"/>
        </w:trPr>
        <w:tc>
          <w:tcPr>
            <w:tcW w:w="4249" w:type="dxa"/>
          </w:tcPr>
          <w:p w14:paraId="2AA1AC10" w14:textId="77777777" w:rsidR="00246EBB" w:rsidRDefault="00246EBB">
            <w:pPr>
              <w:pStyle w:val="TableParagraph"/>
              <w:rPr>
                <w:rFonts w:ascii="Times New Roman"/>
                <w:sz w:val="20"/>
              </w:rPr>
            </w:pPr>
          </w:p>
        </w:tc>
        <w:tc>
          <w:tcPr>
            <w:tcW w:w="4247" w:type="dxa"/>
          </w:tcPr>
          <w:p w14:paraId="1752B8A8" w14:textId="77777777" w:rsidR="00246EBB" w:rsidRDefault="00246EBB">
            <w:pPr>
              <w:pStyle w:val="TableParagraph"/>
              <w:rPr>
                <w:rFonts w:ascii="Times New Roman"/>
                <w:sz w:val="20"/>
              </w:rPr>
            </w:pPr>
          </w:p>
        </w:tc>
      </w:tr>
      <w:tr w:rsidR="00246EBB" w14:paraId="5B9E0C47" w14:textId="77777777">
        <w:trPr>
          <w:trHeight w:val="275"/>
        </w:trPr>
        <w:tc>
          <w:tcPr>
            <w:tcW w:w="4249" w:type="dxa"/>
          </w:tcPr>
          <w:p w14:paraId="43ECA25E" w14:textId="77777777" w:rsidR="00246EBB" w:rsidRDefault="00246EBB">
            <w:pPr>
              <w:pStyle w:val="TableParagraph"/>
              <w:rPr>
                <w:rFonts w:ascii="Times New Roman"/>
                <w:sz w:val="20"/>
              </w:rPr>
            </w:pPr>
          </w:p>
        </w:tc>
        <w:tc>
          <w:tcPr>
            <w:tcW w:w="4247" w:type="dxa"/>
          </w:tcPr>
          <w:p w14:paraId="681DD5C0" w14:textId="77777777" w:rsidR="00246EBB" w:rsidRDefault="00246EBB">
            <w:pPr>
              <w:pStyle w:val="TableParagraph"/>
              <w:rPr>
                <w:rFonts w:ascii="Times New Roman"/>
                <w:sz w:val="20"/>
              </w:rPr>
            </w:pPr>
          </w:p>
        </w:tc>
      </w:tr>
      <w:tr w:rsidR="00246EBB" w14:paraId="23AF162F" w14:textId="77777777">
        <w:trPr>
          <w:trHeight w:val="275"/>
        </w:trPr>
        <w:tc>
          <w:tcPr>
            <w:tcW w:w="4249" w:type="dxa"/>
          </w:tcPr>
          <w:p w14:paraId="5949DE5A" w14:textId="77777777" w:rsidR="00246EBB" w:rsidRDefault="00246EBB">
            <w:pPr>
              <w:pStyle w:val="TableParagraph"/>
              <w:rPr>
                <w:rFonts w:ascii="Times New Roman"/>
                <w:sz w:val="20"/>
              </w:rPr>
            </w:pPr>
          </w:p>
        </w:tc>
        <w:tc>
          <w:tcPr>
            <w:tcW w:w="4247" w:type="dxa"/>
          </w:tcPr>
          <w:p w14:paraId="01E40561" w14:textId="77777777" w:rsidR="00246EBB" w:rsidRDefault="00246EBB">
            <w:pPr>
              <w:pStyle w:val="TableParagraph"/>
              <w:rPr>
                <w:rFonts w:ascii="Times New Roman"/>
                <w:sz w:val="20"/>
              </w:rPr>
            </w:pPr>
          </w:p>
        </w:tc>
      </w:tr>
      <w:tr w:rsidR="00246EBB" w14:paraId="25465763" w14:textId="77777777">
        <w:trPr>
          <w:trHeight w:val="275"/>
        </w:trPr>
        <w:tc>
          <w:tcPr>
            <w:tcW w:w="4249" w:type="dxa"/>
          </w:tcPr>
          <w:p w14:paraId="0EF2C88B" w14:textId="77777777" w:rsidR="00246EBB" w:rsidRDefault="00246EBB">
            <w:pPr>
              <w:pStyle w:val="TableParagraph"/>
              <w:rPr>
                <w:rFonts w:ascii="Times New Roman"/>
                <w:sz w:val="20"/>
              </w:rPr>
            </w:pPr>
          </w:p>
        </w:tc>
        <w:tc>
          <w:tcPr>
            <w:tcW w:w="4247" w:type="dxa"/>
          </w:tcPr>
          <w:p w14:paraId="13044135" w14:textId="77777777" w:rsidR="00246EBB" w:rsidRDefault="00246EBB">
            <w:pPr>
              <w:pStyle w:val="TableParagraph"/>
              <w:rPr>
                <w:rFonts w:ascii="Times New Roman"/>
                <w:sz w:val="20"/>
              </w:rPr>
            </w:pPr>
          </w:p>
        </w:tc>
      </w:tr>
      <w:tr w:rsidR="00246EBB" w14:paraId="1E2E26DB" w14:textId="77777777">
        <w:trPr>
          <w:trHeight w:val="276"/>
        </w:trPr>
        <w:tc>
          <w:tcPr>
            <w:tcW w:w="4249" w:type="dxa"/>
          </w:tcPr>
          <w:p w14:paraId="16932F3C" w14:textId="77777777" w:rsidR="00246EBB" w:rsidRDefault="00246EBB">
            <w:pPr>
              <w:pStyle w:val="TableParagraph"/>
              <w:rPr>
                <w:rFonts w:ascii="Times New Roman"/>
                <w:sz w:val="20"/>
              </w:rPr>
            </w:pPr>
          </w:p>
        </w:tc>
        <w:tc>
          <w:tcPr>
            <w:tcW w:w="4247" w:type="dxa"/>
          </w:tcPr>
          <w:p w14:paraId="2787C21A" w14:textId="77777777" w:rsidR="00246EBB" w:rsidRDefault="00246EBB">
            <w:pPr>
              <w:pStyle w:val="TableParagraph"/>
              <w:rPr>
                <w:rFonts w:ascii="Times New Roman"/>
                <w:sz w:val="20"/>
              </w:rPr>
            </w:pPr>
          </w:p>
        </w:tc>
      </w:tr>
      <w:tr w:rsidR="00246EBB" w14:paraId="01AB5039" w14:textId="77777777">
        <w:trPr>
          <w:trHeight w:val="275"/>
        </w:trPr>
        <w:tc>
          <w:tcPr>
            <w:tcW w:w="4249" w:type="dxa"/>
          </w:tcPr>
          <w:p w14:paraId="6B955701" w14:textId="77777777" w:rsidR="00246EBB" w:rsidRDefault="00246EBB">
            <w:pPr>
              <w:pStyle w:val="TableParagraph"/>
              <w:rPr>
                <w:rFonts w:ascii="Times New Roman"/>
                <w:sz w:val="20"/>
              </w:rPr>
            </w:pPr>
          </w:p>
        </w:tc>
        <w:tc>
          <w:tcPr>
            <w:tcW w:w="4247" w:type="dxa"/>
          </w:tcPr>
          <w:p w14:paraId="5B37AB16" w14:textId="77777777" w:rsidR="00246EBB" w:rsidRDefault="00246EBB">
            <w:pPr>
              <w:pStyle w:val="TableParagraph"/>
              <w:rPr>
                <w:rFonts w:ascii="Times New Roman"/>
                <w:sz w:val="20"/>
              </w:rPr>
            </w:pPr>
          </w:p>
        </w:tc>
      </w:tr>
      <w:tr w:rsidR="00246EBB" w14:paraId="592AB195" w14:textId="77777777">
        <w:trPr>
          <w:trHeight w:val="277"/>
        </w:trPr>
        <w:tc>
          <w:tcPr>
            <w:tcW w:w="4249" w:type="dxa"/>
          </w:tcPr>
          <w:p w14:paraId="24315D65" w14:textId="77777777" w:rsidR="00246EBB" w:rsidRDefault="00246EBB">
            <w:pPr>
              <w:pStyle w:val="TableParagraph"/>
              <w:rPr>
                <w:rFonts w:ascii="Times New Roman"/>
                <w:sz w:val="20"/>
              </w:rPr>
            </w:pPr>
          </w:p>
        </w:tc>
        <w:tc>
          <w:tcPr>
            <w:tcW w:w="4247" w:type="dxa"/>
          </w:tcPr>
          <w:p w14:paraId="14D8B880" w14:textId="77777777" w:rsidR="00246EBB" w:rsidRDefault="00246EBB">
            <w:pPr>
              <w:pStyle w:val="TableParagraph"/>
              <w:rPr>
                <w:rFonts w:ascii="Times New Roman"/>
                <w:sz w:val="20"/>
              </w:rPr>
            </w:pPr>
          </w:p>
        </w:tc>
      </w:tr>
    </w:tbl>
    <w:p w14:paraId="55EB8BFA" w14:textId="77777777" w:rsidR="00246EBB" w:rsidRDefault="00246EBB">
      <w:pPr>
        <w:pStyle w:val="Textoindependiente"/>
        <w:spacing w:before="5"/>
        <w:rPr>
          <w:rFonts w:ascii="Times New Roman"/>
          <w:sz w:val="24"/>
        </w:rPr>
      </w:pPr>
    </w:p>
    <w:p w14:paraId="4865D069" w14:textId="77777777" w:rsidR="00246EBB" w:rsidRDefault="00341AF6">
      <w:pPr>
        <w:ind w:left="222"/>
        <w:rPr>
          <w:rFonts w:ascii="Times New Roman"/>
          <w:b/>
          <w:sz w:val="28"/>
        </w:rPr>
      </w:pPr>
      <w:r>
        <w:rPr>
          <w:rFonts w:ascii="Times New Roman"/>
          <w:b/>
          <w:sz w:val="28"/>
        </w:rPr>
        <w:t>Task 4 Agonists and antagonists</w:t>
      </w:r>
    </w:p>
    <w:p w14:paraId="04F916C7" w14:textId="77777777" w:rsidR="00246EBB" w:rsidRDefault="00246EBB">
      <w:pPr>
        <w:pStyle w:val="Textoindependiente"/>
        <w:spacing w:before="3"/>
        <w:rPr>
          <w:rFonts w:ascii="Times New Roman"/>
          <w:b/>
          <w:sz w:val="16"/>
        </w:rPr>
      </w:pPr>
    </w:p>
    <w:p w14:paraId="62EB8078" w14:textId="77777777" w:rsidR="00246EBB" w:rsidRDefault="00246EBB">
      <w:pPr>
        <w:rPr>
          <w:rFonts w:ascii="Times New Roman"/>
          <w:sz w:val="16"/>
        </w:rPr>
        <w:sectPr w:rsidR="00246EBB">
          <w:pgSz w:w="11910" w:h="16840"/>
          <w:pgMar w:top="1340" w:right="520" w:bottom="280" w:left="1480" w:header="708" w:footer="708" w:gutter="0"/>
          <w:cols w:space="708"/>
        </w:sectPr>
      </w:pPr>
    </w:p>
    <w:p w14:paraId="7FAC73ED" w14:textId="77777777" w:rsidR="00246EBB" w:rsidRDefault="00341AF6">
      <w:pPr>
        <w:spacing w:before="90"/>
        <w:ind w:left="222"/>
        <w:rPr>
          <w:rFonts w:ascii="Times New Roman"/>
          <w:b/>
          <w:sz w:val="24"/>
        </w:rPr>
      </w:pPr>
      <w:r>
        <w:rPr>
          <w:rFonts w:ascii="Times New Roman"/>
          <w:b/>
          <w:sz w:val="24"/>
        </w:rPr>
        <w:t>1 Read this text and answer the questions below</w:t>
      </w:r>
    </w:p>
    <w:p w14:paraId="15E8405D" w14:textId="77777777" w:rsidR="00246EBB" w:rsidRDefault="00246EBB">
      <w:pPr>
        <w:pStyle w:val="Textoindependiente"/>
        <w:rPr>
          <w:rFonts w:ascii="Times New Roman"/>
          <w:b/>
          <w:sz w:val="26"/>
        </w:rPr>
      </w:pPr>
    </w:p>
    <w:p w14:paraId="09F9ED9B" w14:textId="77777777" w:rsidR="00246EBB" w:rsidRDefault="00246EBB">
      <w:pPr>
        <w:pStyle w:val="Textoindependiente"/>
        <w:spacing w:before="9"/>
        <w:rPr>
          <w:rFonts w:ascii="Times New Roman"/>
          <w:b/>
        </w:rPr>
      </w:pPr>
    </w:p>
    <w:p w14:paraId="541D012A" w14:textId="77777777" w:rsidR="00246EBB" w:rsidRDefault="00341AF6">
      <w:pPr>
        <w:ind w:left="222"/>
        <w:rPr>
          <w:rFonts w:ascii="Times New Roman" w:hAnsi="Times New Roman"/>
          <w:sz w:val="24"/>
        </w:rPr>
      </w:pPr>
      <w:r>
        <w:rPr>
          <w:rFonts w:ascii="Times New Roman" w:hAnsi="Times New Roman"/>
          <w:sz w:val="24"/>
        </w:rPr>
        <w:t xml:space="preserve">“What is an </w:t>
      </w:r>
      <w:r>
        <w:rPr>
          <w:rFonts w:ascii="Times New Roman" w:hAnsi="Times New Roman"/>
          <w:b/>
          <w:color w:val="0000FF"/>
          <w:sz w:val="24"/>
          <w:u w:val="thick" w:color="0000FF"/>
        </w:rPr>
        <w:t>agonist</w:t>
      </w:r>
      <w:r>
        <w:rPr>
          <w:rFonts w:ascii="Times New Roman" w:hAnsi="Times New Roman"/>
          <w:sz w:val="24"/>
        </w:rPr>
        <w:t>?”</w:t>
      </w:r>
    </w:p>
    <w:p w14:paraId="77C28863" w14:textId="77777777" w:rsidR="00246EBB" w:rsidRDefault="00246EBB">
      <w:pPr>
        <w:pStyle w:val="Textoindependiente"/>
        <w:spacing w:before="2"/>
        <w:rPr>
          <w:rFonts w:ascii="Times New Roman"/>
          <w:sz w:val="24"/>
        </w:rPr>
      </w:pPr>
    </w:p>
    <w:p w14:paraId="7CF73FE3" w14:textId="77777777" w:rsidR="00246EBB" w:rsidRDefault="00341AF6">
      <w:pPr>
        <w:pStyle w:val="Prrafodelista"/>
        <w:numPr>
          <w:ilvl w:val="0"/>
          <w:numId w:val="1"/>
        </w:numPr>
        <w:tabs>
          <w:tab w:val="left" w:pos="930"/>
        </w:tabs>
        <w:ind w:right="995" w:hanging="360"/>
        <w:jc w:val="both"/>
        <w:rPr>
          <w:rFonts w:ascii="Times New Roman" w:hAnsi="Times New Roman"/>
          <w:sz w:val="24"/>
        </w:rPr>
      </w:pPr>
      <w:r>
        <w:rPr>
          <w:rFonts w:ascii="Times New Roman" w:hAnsi="Times New Roman"/>
          <w:sz w:val="24"/>
        </w:rPr>
        <w:t>An</w:t>
      </w:r>
      <w:r>
        <w:rPr>
          <w:rFonts w:ascii="Times New Roman" w:hAnsi="Times New Roman"/>
          <w:color w:val="0000FF"/>
          <w:sz w:val="24"/>
        </w:rPr>
        <w:t xml:space="preserve"> </w:t>
      </w:r>
      <w:hyperlink r:id="rId14">
        <w:r>
          <w:rPr>
            <w:rFonts w:ascii="Times New Roman" w:hAnsi="Times New Roman"/>
            <w:color w:val="0000FF"/>
            <w:sz w:val="24"/>
            <w:u w:val="single" w:color="0000FF"/>
          </w:rPr>
          <w:t>agonist</w:t>
        </w:r>
      </w:hyperlink>
      <w:r>
        <w:rPr>
          <w:rFonts w:ascii="Times New Roman" w:hAnsi="Times New Roman"/>
          <w:color w:val="0000FF"/>
          <w:sz w:val="24"/>
        </w:rPr>
        <w:t xml:space="preserve"> </w:t>
      </w:r>
      <w:r>
        <w:rPr>
          <w:rFonts w:ascii="Times New Roman" w:hAnsi="Times New Roman"/>
          <w:sz w:val="24"/>
        </w:rPr>
        <w:t xml:space="preserve">is a molecule </w:t>
      </w:r>
      <w:r>
        <w:rPr>
          <w:rFonts w:ascii="Times New Roman" w:hAnsi="Times New Roman"/>
          <w:spacing w:val="-3"/>
          <w:sz w:val="24"/>
        </w:rPr>
        <w:t xml:space="preserve">that </w:t>
      </w:r>
      <w:r>
        <w:rPr>
          <w:rFonts w:ascii="Times New Roman" w:hAnsi="Times New Roman"/>
          <w:sz w:val="24"/>
        </w:rPr>
        <w:t xml:space="preserve">mimics the effect of </w:t>
      </w:r>
      <w:r>
        <w:rPr>
          <w:rFonts w:ascii="Times New Roman" w:hAnsi="Times New Roman"/>
          <w:spacing w:val="-11"/>
          <w:sz w:val="24"/>
        </w:rPr>
        <w:t>a</w:t>
      </w:r>
      <w:r>
        <w:rPr>
          <w:rFonts w:ascii="Times New Roman" w:hAnsi="Times New Roman"/>
          <w:color w:val="0000FF"/>
          <w:spacing w:val="-11"/>
          <w:sz w:val="24"/>
          <w:u w:val="thick" w:color="0000FF"/>
        </w:rPr>
        <w:t xml:space="preserve"> </w:t>
      </w:r>
      <w:r>
        <w:rPr>
          <w:rFonts w:ascii="Times New Roman" w:hAnsi="Times New Roman"/>
          <w:b/>
          <w:color w:val="0000FF"/>
          <w:sz w:val="24"/>
          <w:u w:val="thick" w:color="0000FF"/>
        </w:rPr>
        <w:t>neurotransmitter</w:t>
      </w:r>
      <w:r>
        <w:rPr>
          <w:rFonts w:ascii="Times New Roman" w:hAnsi="Times New Roman"/>
          <w:sz w:val="24"/>
        </w:rPr>
        <w:t>.</w:t>
      </w:r>
    </w:p>
    <w:p w14:paraId="345AE678" w14:textId="77777777" w:rsidR="00246EBB" w:rsidRDefault="00341AF6">
      <w:pPr>
        <w:pStyle w:val="Textoindependiente"/>
        <w:rPr>
          <w:rFonts w:ascii="Times New Roman"/>
          <w:sz w:val="26"/>
        </w:rPr>
      </w:pPr>
      <w:r>
        <w:br w:type="column"/>
      </w:r>
    </w:p>
    <w:p w14:paraId="1E485EF1" w14:textId="77777777" w:rsidR="00246EBB" w:rsidRDefault="00246EBB">
      <w:pPr>
        <w:pStyle w:val="Textoindependiente"/>
        <w:spacing w:before="2"/>
        <w:rPr>
          <w:rFonts w:ascii="Times New Roman"/>
          <w:sz w:val="30"/>
        </w:rPr>
      </w:pPr>
    </w:p>
    <w:p w14:paraId="596EF2C1" w14:textId="77777777" w:rsidR="00246EBB" w:rsidRDefault="00341AF6">
      <w:pPr>
        <w:pStyle w:val="Prrafodelista"/>
        <w:numPr>
          <w:ilvl w:val="0"/>
          <w:numId w:val="2"/>
        </w:numPr>
        <w:tabs>
          <w:tab w:val="left" w:pos="381"/>
        </w:tabs>
        <w:ind w:right="1178" w:hanging="360"/>
        <w:jc w:val="both"/>
        <w:rPr>
          <w:rFonts w:ascii="Times New Roman" w:hAnsi="Times New Roman"/>
          <w:b/>
          <w:sz w:val="24"/>
        </w:rPr>
      </w:pPr>
      <w:r>
        <w:rPr>
          <w:rFonts w:ascii="Times New Roman" w:hAnsi="Times New Roman"/>
          <w:sz w:val="24"/>
        </w:rPr>
        <w:t>The receptor is on the cell membrane of the</w:t>
      </w:r>
      <w:r>
        <w:rPr>
          <w:rFonts w:ascii="Times New Roman" w:hAnsi="Times New Roman"/>
          <w:color w:val="0000FF"/>
          <w:sz w:val="24"/>
        </w:rPr>
        <w:t xml:space="preserve"> </w:t>
      </w:r>
      <w:r>
        <w:rPr>
          <w:rFonts w:ascii="Times New Roman" w:hAnsi="Times New Roman"/>
          <w:b/>
          <w:color w:val="0000FF"/>
          <w:spacing w:val="-3"/>
          <w:sz w:val="24"/>
          <w:u w:val="thick" w:color="0000FF"/>
        </w:rPr>
        <w:t xml:space="preserve">receiving </w:t>
      </w:r>
      <w:proofErr w:type="gramStart"/>
      <w:r>
        <w:rPr>
          <w:rFonts w:ascii="Times New Roman" w:hAnsi="Times New Roman"/>
          <w:b/>
          <w:color w:val="0000FF"/>
          <w:sz w:val="24"/>
          <w:u w:val="thick" w:color="0000FF"/>
        </w:rPr>
        <w:t>neuron</w:t>
      </w:r>
      <w:r>
        <w:rPr>
          <w:rFonts w:ascii="Times New Roman" w:hAnsi="Times New Roman"/>
          <w:b/>
          <w:color w:val="0000FF"/>
          <w:sz w:val="24"/>
        </w:rPr>
        <w:t xml:space="preserve"> </w:t>
      </w:r>
      <w:r>
        <w:rPr>
          <w:rFonts w:ascii="Times New Roman" w:hAnsi="Times New Roman"/>
          <w:b/>
          <w:sz w:val="24"/>
        </w:rPr>
        <w:t>.</w:t>
      </w:r>
      <w:proofErr w:type="gramEnd"/>
    </w:p>
    <w:p w14:paraId="1063C097" w14:textId="77777777" w:rsidR="00246EBB" w:rsidRDefault="00341AF6">
      <w:pPr>
        <w:pStyle w:val="Prrafodelista"/>
        <w:numPr>
          <w:ilvl w:val="0"/>
          <w:numId w:val="2"/>
        </w:numPr>
        <w:tabs>
          <w:tab w:val="left" w:pos="381"/>
        </w:tabs>
        <w:ind w:right="1174" w:hanging="360"/>
        <w:jc w:val="both"/>
        <w:rPr>
          <w:rFonts w:ascii="Times New Roman" w:hAnsi="Times New Roman"/>
          <w:b/>
          <w:sz w:val="24"/>
        </w:rPr>
      </w:pPr>
      <w:r>
        <w:rPr>
          <w:rFonts w:ascii="Times New Roman" w:hAnsi="Times New Roman"/>
          <w:sz w:val="24"/>
        </w:rPr>
        <w:t xml:space="preserve">For example, this is </w:t>
      </w:r>
      <w:proofErr w:type="gramStart"/>
      <w:r>
        <w:rPr>
          <w:rFonts w:ascii="Times New Roman" w:hAnsi="Times New Roman"/>
          <w:b/>
          <w:spacing w:val="-5"/>
          <w:sz w:val="24"/>
        </w:rPr>
        <w:t xml:space="preserve">the </w:t>
      </w:r>
      <w:r>
        <w:rPr>
          <w:rFonts w:ascii="Times New Roman" w:hAnsi="Times New Roman"/>
          <w:b/>
          <w:spacing w:val="-5"/>
          <w:sz w:val="24"/>
          <w:u w:val="thick"/>
        </w:rPr>
        <w:t xml:space="preserve"> </w:t>
      </w:r>
      <w:r>
        <w:rPr>
          <w:rFonts w:ascii="Times New Roman" w:hAnsi="Times New Roman"/>
          <w:b/>
          <w:sz w:val="24"/>
          <w:u w:val="thick"/>
        </w:rPr>
        <w:t>nicotinic</w:t>
      </w:r>
      <w:proofErr w:type="gramEnd"/>
      <w:r>
        <w:rPr>
          <w:rFonts w:ascii="Times New Roman" w:hAnsi="Times New Roman"/>
          <w:b/>
          <w:spacing w:val="-1"/>
          <w:sz w:val="24"/>
          <w:u w:val="thick"/>
        </w:rPr>
        <w:t xml:space="preserve"> </w:t>
      </w:r>
      <w:r>
        <w:rPr>
          <w:rFonts w:ascii="Times New Roman" w:hAnsi="Times New Roman"/>
          <w:b/>
          <w:sz w:val="24"/>
          <w:u w:val="thick"/>
        </w:rPr>
        <w:t>receptor</w:t>
      </w:r>
      <w:r>
        <w:rPr>
          <w:rFonts w:ascii="Times New Roman" w:hAnsi="Times New Roman"/>
          <w:b/>
          <w:sz w:val="24"/>
        </w:rPr>
        <w:t>.</w:t>
      </w:r>
    </w:p>
    <w:p w14:paraId="5DE0189A" w14:textId="77777777" w:rsidR="00246EBB" w:rsidRDefault="00246EBB">
      <w:pPr>
        <w:jc w:val="both"/>
        <w:rPr>
          <w:rFonts w:ascii="Times New Roman" w:hAnsi="Times New Roman"/>
          <w:sz w:val="24"/>
        </w:rPr>
        <w:sectPr w:rsidR="00246EBB">
          <w:type w:val="continuous"/>
          <w:pgSz w:w="11910" w:h="16840"/>
          <w:pgMar w:top="1320" w:right="520" w:bottom="280" w:left="1480" w:header="708" w:footer="708" w:gutter="0"/>
          <w:cols w:num="2" w:space="708" w:equalWidth="0">
            <w:col w:w="5116" w:space="40"/>
            <w:col w:w="4754"/>
          </w:cols>
        </w:sectPr>
      </w:pPr>
    </w:p>
    <w:p w14:paraId="791CAB2D" w14:textId="77777777" w:rsidR="00246EBB" w:rsidRDefault="00341AF6">
      <w:pPr>
        <w:pStyle w:val="Ttulo3"/>
        <w:numPr>
          <w:ilvl w:val="1"/>
          <w:numId w:val="2"/>
        </w:numPr>
        <w:tabs>
          <w:tab w:val="left" w:pos="930"/>
        </w:tabs>
        <w:ind w:right="38" w:hanging="360"/>
        <w:jc w:val="both"/>
      </w:pPr>
      <w:r>
        <w:t xml:space="preserve">It does what </w:t>
      </w:r>
      <w:r>
        <w:rPr>
          <w:spacing w:val="-3"/>
        </w:rPr>
        <w:t xml:space="preserve">that </w:t>
      </w:r>
      <w:r>
        <w:t>neurotransmitter would normally do.</w:t>
      </w:r>
    </w:p>
    <w:p w14:paraId="5BDFD861" w14:textId="77777777" w:rsidR="00246EBB" w:rsidRDefault="00341AF6">
      <w:pPr>
        <w:pStyle w:val="Prrafodelista"/>
        <w:numPr>
          <w:ilvl w:val="1"/>
          <w:numId w:val="2"/>
        </w:numPr>
        <w:tabs>
          <w:tab w:val="left" w:pos="929"/>
          <w:tab w:val="left" w:pos="930"/>
        </w:tabs>
        <w:spacing w:before="1" w:line="294" w:lineRule="exact"/>
        <w:ind w:left="930"/>
        <w:rPr>
          <w:rFonts w:ascii="Times New Roman" w:hAnsi="Times New Roman"/>
          <w:sz w:val="24"/>
        </w:rPr>
      </w:pPr>
      <w:r>
        <w:rPr>
          <w:rFonts w:ascii="Times New Roman" w:hAnsi="Times New Roman"/>
          <w:sz w:val="24"/>
        </w:rPr>
        <w:t>An</w:t>
      </w:r>
      <w:r>
        <w:rPr>
          <w:rFonts w:ascii="Times New Roman" w:hAnsi="Times New Roman"/>
          <w:spacing w:val="18"/>
          <w:sz w:val="24"/>
        </w:rPr>
        <w:t xml:space="preserve"> </w:t>
      </w:r>
      <w:r>
        <w:rPr>
          <w:rFonts w:ascii="Times New Roman" w:hAnsi="Times New Roman"/>
          <w:sz w:val="24"/>
        </w:rPr>
        <w:t>example</w:t>
      </w:r>
      <w:r>
        <w:rPr>
          <w:rFonts w:ascii="Times New Roman" w:hAnsi="Times New Roman"/>
          <w:spacing w:val="18"/>
          <w:sz w:val="24"/>
        </w:rPr>
        <w:t xml:space="preserve"> </w:t>
      </w:r>
      <w:r>
        <w:rPr>
          <w:rFonts w:ascii="Times New Roman" w:hAnsi="Times New Roman"/>
          <w:sz w:val="24"/>
        </w:rPr>
        <w:t>of</w:t>
      </w:r>
      <w:r>
        <w:rPr>
          <w:rFonts w:ascii="Times New Roman" w:hAnsi="Times New Roman"/>
          <w:spacing w:val="19"/>
          <w:sz w:val="24"/>
        </w:rPr>
        <w:t xml:space="preserve"> </w:t>
      </w:r>
      <w:r>
        <w:rPr>
          <w:rFonts w:ascii="Times New Roman" w:hAnsi="Times New Roman"/>
          <w:sz w:val="24"/>
        </w:rPr>
        <w:t>that</w:t>
      </w:r>
      <w:r>
        <w:rPr>
          <w:rFonts w:ascii="Times New Roman" w:hAnsi="Times New Roman"/>
          <w:spacing w:val="19"/>
          <w:sz w:val="24"/>
        </w:rPr>
        <w:t xml:space="preserve"> </w:t>
      </w:r>
      <w:r>
        <w:rPr>
          <w:rFonts w:ascii="Times New Roman" w:hAnsi="Times New Roman"/>
          <w:sz w:val="24"/>
        </w:rPr>
        <w:t>would</w:t>
      </w:r>
      <w:r>
        <w:rPr>
          <w:rFonts w:ascii="Times New Roman" w:hAnsi="Times New Roman"/>
          <w:spacing w:val="19"/>
          <w:sz w:val="24"/>
        </w:rPr>
        <w:t xml:space="preserve"> </w:t>
      </w:r>
      <w:r>
        <w:rPr>
          <w:rFonts w:ascii="Times New Roman" w:hAnsi="Times New Roman"/>
          <w:sz w:val="24"/>
        </w:rPr>
        <w:t>be</w:t>
      </w:r>
    </w:p>
    <w:p w14:paraId="357CE4F8" w14:textId="77777777" w:rsidR="00246EBB" w:rsidRDefault="00341AF6">
      <w:pPr>
        <w:spacing w:line="275" w:lineRule="exact"/>
        <w:ind w:left="941"/>
        <w:rPr>
          <w:rFonts w:ascii="Times New Roman"/>
          <w:sz w:val="24"/>
        </w:rPr>
      </w:pPr>
      <w:r>
        <w:rPr>
          <w:rFonts w:ascii="Times New Roman"/>
          <w:b/>
          <w:sz w:val="24"/>
          <w:u w:val="thick"/>
        </w:rPr>
        <w:t>succinylcholine</w:t>
      </w:r>
      <w:r>
        <w:rPr>
          <w:rFonts w:ascii="Times New Roman"/>
          <w:sz w:val="24"/>
        </w:rPr>
        <w:t>.</w:t>
      </w:r>
    </w:p>
    <w:p w14:paraId="1368CEDF" w14:textId="77777777" w:rsidR="00246EBB" w:rsidRDefault="00341AF6">
      <w:pPr>
        <w:pStyle w:val="Prrafodelista"/>
        <w:numPr>
          <w:ilvl w:val="1"/>
          <w:numId w:val="2"/>
        </w:numPr>
        <w:tabs>
          <w:tab w:val="left" w:pos="930"/>
        </w:tabs>
        <w:ind w:right="40" w:hanging="360"/>
        <w:jc w:val="both"/>
        <w:rPr>
          <w:rFonts w:ascii="Times New Roman" w:hAnsi="Times New Roman"/>
          <w:sz w:val="24"/>
        </w:rPr>
      </w:pPr>
      <w:r>
        <w:rPr>
          <w:rFonts w:ascii="Times New Roman" w:hAnsi="Times New Roman"/>
          <w:sz w:val="24"/>
        </w:rPr>
        <w:t xml:space="preserve">A molecule that mimics </w:t>
      </w:r>
      <w:r>
        <w:rPr>
          <w:rFonts w:ascii="Times New Roman" w:hAnsi="Times New Roman"/>
          <w:spacing w:val="-4"/>
          <w:sz w:val="24"/>
        </w:rPr>
        <w:t xml:space="preserve">the </w:t>
      </w:r>
      <w:r>
        <w:rPr>
          <w:rFonts w:ascii="Times New Roman" w:hAnsi="Times New Roman"/>
          <w:sz w:val="24"/>
        </w:rPr>
        <w:t>neurotransmitter</w:t>
      </w:r>
      <w:r>
        <w:rPr>
          <w:rFonts w:ascii="Times New Roman" w:hAnsi="Times New Roman"/>
          <w:spacing w:val="-2"/>
          <w:sz w:val="24"/>
        </w:rPr>
        <w:t xml:space="preserve"> </w:t>
      </w:r>
      <w:r>
        <w:rPr>
          <w:rFonts w:ascii="Times New Roman" w:hAnsi="Times New Roman"/>
          <w:b/>
          <w:sz w:val="24"/>
          <w:u w:val="thick"/>
        </w:rPr>
        <w:t>acetylcholine</w:t>
      </w:r>
      <w:r>
        <w:rPr>
          <w:rFonts w:ascii="Times New Roman" w:hAnsi="Times New Roman"/>
          <w:sz w:val="24"/>
        </w:rPr>
        <w:t>.</w:t>
      </w:r>
    </w:p>
    <w:p w14:paraId="36D4ED25" w14:textId="77777777" w:rsidR="00246EBB" w:rsidRDefault="00246EBB">
      <w:pPr>
        <w:pStyle w:val="Textoindependiente"/>
        <w:spacing w:before="3"/>
        <w:rPr>
          <w:rFonts w:ascii="Times New Roman"/>
          <w:sz w:val="24"/>
        </w:rPr>
      </w:pPr>
    </w:p>
    <w:p w14:paraId="219A7DC2" w14:textId="77777777" w:rsidR="00246EBB" w:rsidRDefault="00341AF6">
      <w:pPr>
        <w:pStyle w:val="Ttulo3"/>
        <w:spacing w:before="1"/>
        <w:ind w:left="282"/>
      </w:pPr>
      <w:r>
        <w:t>Have a look to the following image.</w:t>
      </w:r>
    </w:p>
    <w:p w14:paraId="3ED742BC" w14:textId="77777777" w:rsidR="00246EBB" w:rsidRDefault="00341AF6">
      <w:pPr>
        <w:pStyle w:val="Textoindependiente"/>
        <w:spacing w:before="9"/>
        <w:rPr>
          <w:rFonts w:ascii="Times New Roman"/>
          <w:sz w:val="20"/>
        </w:rPr>
      </w:pPr>
      <w:r>
        <w:rPr>
          <w:noProof/>
        </w:rPr>
        <w:drawing>
          <wp:anchor distT="0" distB="0" distL="0" distR="0" simplePos="0" relativeHeight="6" behindDoc="0" locked="0" layoutInCell="1" allowOverlap="1" wp14:anchorId="4B0F6AFC" wp14:editId="298814D3">
            <wp:simplePos x="0" y="0"/>
            <wp:positionH relativeFrom="page">
              <wp:posOffset>1080769</wp:posOffset>
            </wp:positionH>
            <wp:positionV relativeFrom="paragraph">
              <wp:posOffset>176578</wp:posOffset>
            </wp:positionV>
            <wp:extent cx="2408285" cy="1209579"/>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2408285" cy="1209579"/>
                    </a:xfrm>
                    <a:prstGeom prst="rect">
                      <a:avLst/>
                    </a:prstGeom>
                  </pic:spPr>
                </pic:pic>
              </a:graphicData>
            </a:graphic>
          </wp:anchor>
        </w:drawing>
      </w:r>
    </w:p>
    <w:p w14:paraId="6327F62B" w14:textId="77777777" w:rsidR="00246EBB" w:rsidRDefault="00246EBB">
      <w:pPr>
        <w:pStyle w:val="Textoindependiente"/>
        <w:spacing w:before="6"/>
        <w:rPr>
          <w:rFonts w:ascii="Times New Roman"/>
          <w:sz w:val="20"/>
        </w:rPr>
      </w:pPr>
    </w:p>
    <w:p w14:paraId="0F1BC197" w14:textId="77777777" w:rsidR="00246EBB" w:rsidRDefault="00341AF6">
      <w:pPr>
        <w:pStyle w:val="Prrafodelista"/>
        <w:numPr>
          <w:ilvl w:val="1"/>
          <w:numId w:val="2"/>
        </w:numPr>
        <w:tabs>
          <w:tab w:val="left" w:pos="930"/>
        </w:tabs>
        <w:ind w:right="38" w:hanging="360"/>
        <w:jc w:val="both"/>
        <w:rPr>
          <w:rFonts w:ascii="Times New Roman" w:hAnsi="Times New Roman"/>
          <w:b/>
          <w:sz w:val="24"/>
        </w:rPr>
      </w:pPr>
      <w:r>
        <w:rPr>
          <w:rFonts w:ascii="Times New Roman" w:hAnsi="Times New Roman"/>
          <w:sz w:val="24"/>
        </w:rPr>
        <w:t>You can see the neurotransmitter molecule binding the</w:t>
      </w:r>
      <w:r>
        <w:rPr>
          <w:rFonts w:ascii="Times New Roman" w:hAnsi="Times New Roman"/>
          <w:color w:val="0000FF"/>
          <w:spacing w:val="-2"/>
          <w:sz w:val="24"/>
        </w:rPr>
        <w:t xml:space="preserve"> </w:t>
      </w:r>
      <w:r>
        <w:rPr>
          <w:rFonts w:ascii="Times New Roman" w:hAnsi="Times New Roman"/>
          <w:b/>
          <w:color w:val="0000FF"/>
          <w:sz w:val="24"/>
          <w:u w:val="thick" w:color="0000FF"/>
        </w:rPr>
        <w:t>receptor</w:t>
      </w:r>
    </w:p>
    <w:p w14:paraId="36DE7BE6" w14:textId="77777777" w:rsidR="00246EBB" w:rsidRDefault="00341AF6">
      <w:pPr>
        <w:spacing w:before="14"/>
        <w:ind w:left="223"/>
        <w:rPr>
          <w:rFonts w:ascii="Times New Roman"/>
          <w:sz w:val="24"/>
        </w:rPr>
      </w:pPr>
      <w:r>
        <w:br w:type="column"/>
      </w:r>
      <w:r>
        <w:rPr>
          <w:rFonts w:ascii="Times New Roman"/>
          <w:sz w:val="24"/>
        </w:rPr>
        <w:t>Now, have a look to this image</w:t>
      </w:r>
    </w:p>
    <w:p w14:paraId="1043E952" w14:textId="77777777" w:rsidR="00246EBB" w:rsidRDefault="00341AF6">
      <w:pPr>
        <w:pStyle w:val="Textoindependiente"/>
        <w:rPr>
          <w:rFonts w:ascii="Times New Roman"/>
          <w:sz w:val="21"/>
        </w:rPr>
      </w:pPr>
      <w:r>
        <w:rPr>
          <w:noProof/>
        </w:rPr>
        <w:drawing>
          <wp:anchor distT="0" distB="0" distL="0" distR="0" simplePos="0" relativeHeight="7" behindDoc="0" locked="0" layoutInCell="1" allowOverlap="1" wp14:anchorId="64939CDF" wp14:editId="0DF5F606">
            <wp:simplePos x="0" y="0"/>
            <wp:positionH relativeFrom="page">
              <wp:posOffset>4004945</wp:posOffset>
            </wp:positionH>
            <wp:positionV relativeFrom="paragraph">
              <wp:posOffset>178454</wp:posOffset>
            </wp:positionV>
            <wp:extent cx="2408747" cy="1151286"/>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408747" cy="1151286"/>
                    </a:xfrm>
                    <a:prstGeom prst="rect">
                      <a:avLst/>
                    </a:prstGeom>
                  </pic:spPr>
                </pic:pic>
              </a:graphicData>
            </a:graphic>
          </wp:anchor>
        </w:drawing>
      </w:r>
    </w:p>
    <w:p w14:paraId="185A9C33" w14:textId="77777777" w:rsidR="00246EBB" w:rsidRDefault="00246EBB">
      <w:pPr>
        <w:pStyle w:val="Textoindependiente"/>
        <w:spacing w:before="6"/>
        <w:rPr>
          <w:rFonts w:ascii="Times New Roman"/>
          <w:sz w:val="20"/>
        </w:rPr>
      </w:pPr>
    </w:p>
    <w:p w14:paraId="672706D9" w14:textId="77777777" w:rsidR="00246EBB" w:rsidRDefault="00341AF6">
      <w:pPr>
        <w:spacing w:before="1"/>
        <w:ind w:left="223"/>
        <w:rPr>
          <w:rFonts w:ascii="Times New Roman"/>
          <w:sz w:val="24"/>
        </w:rPr>
      </w:pPr>
      <w:r>
        <w:rPr>
          <w:rFonts w:ascii="Times New Roman"/>
          <w:sz w:val="24"/>
        </w:rPr>
        <w:t xml:space="preserve">You can see </w:t>
      </w:r>
      <w:r>
        <w:rPr>
          <w:rFonts w:ascii="Times New Roman"/>
          <w:b/>
          <w:sz w:val="24"/>
        </w:rPr>
        <w:t>an agonist</w:t>
      </w:r>
      <w:r>
        <w:rPr>
          <w:rFonts w:ascii="Times New Roman"/>
          <w:sz w:val="24"/>
        </w:rPr>
        <w:t>.</w:t>
      </w:r>
    </w:p>
    <w:p w14:paraId="5F3EA71F" w14:textId="77777777" w:rsidR="00246EBB" w:rsidRDefault="00246EBB">
      <w:pPr>
        <w:pStyle w:val="Textoindependiente"/>
        <w:spacing w:before="4"/>
        <w:rPr>
          <w:rFonts w:ascii="Times New Roman"/>
          <w:sz w:val="24"/>
        </w:rPr>
      </w:pPr>
    </w:p>
    <w:p w14:paraId="019E2682" w14:textId="77777777" w:rsidR="00246EBB" w:rsidRDefault="00341AF6">
      <w:pPr>
        <w:pStyle w:val="Prrafodelista"/>
        <w:numPr>
          <w:ilvl w:val="1"/>
          <w:numId w:val="2"/>
        </w:numPr>
        <w:tabs>
          <w:tab w:val="left" w:pos="932"/>
        </w:tabs>
        <w:ind w:left="943" w:right="1178" w:hanging="360"/>
        <w:jc w:val="both"/>
        <w:rPr>
          <w:rFonts w:ascii="Times New Roman" w:hAnsi="Times New Roman"/>
          <w:sz w:val="24"/>
        </w:rPr>
      </w:pPr>
      <w:r>
        <w:rPr>
          <w:rFonts w:ascii="Times New Roman" w:hAnsi="Times New Roman"/>
          <w:sz w:val="24"/>
        </w:rPr>
        <w:t xml:space="preserve">It has </w:t>
      </w:r>
      <w:r>
        <w:rPr>
          <w:rFonts w:ascii="Times New Roman" w:hAnsi="Times New Roman"/>
          <w:b/>
          <w:sz w:val="24"/>
        </w:rPr>
        <w:t xml:space="preserve">a similar </w:t>
      </w:r>
      <w:r>
        <w:rPr>
          <w:rFonts w:ascii="Times New Roman" w:hAnsi="Times New Roman"/>
          <w:sz w:val="24"/>
        </w:rPr>
        <w:t>shape to acetylcholine.</w:t>
      </w:r>
    </w:p>
    <w:p w14:paraId="2B37FF54" w14:textId="77777777" w:rsidR="00246EBB" w:rsidRDefault="00341AF6">
      <w:pPr>
        <w:pStyle w:val="Ttulo3"/>
        <w:numPr>
          <w:ilvl w:val="1"/>
          <w:numId w:val="2"/>
        </w:numPr>
        <w:tabs>
          <w:tab w:val="left" w:pos="931"/>
          <w:tab w:val="left" w:pos="932"/>
        </w:tabs>
        <w:spacing w:line="293" w:lineRule="exact"/>
        <w:ind w:left="931"/>
      </w:pPr>
      <w:r>
        <w:t>This is</w:t>
      </w:r>
      <w:r>
        <w:rPr>
          <w:spacing w:val="59"/>
        </w:rPr>
        <w:t xml:space="preserve"> </w:t>
      </w:r>
      <w:r>
        <w:t>succinylcholine.</w:t>
      </w:r>
    </w:p>
    <w:p w14:paraId="1E4AF28A" w14:textId="77777777" w:rsidR="00246EBB" w:rsidRDefault="00341AF6">
      <w:pPr>
        <w:pStyle w:val="Prrafodelista"/>
        <w:numPr>
          <w:ilvl w:val="1"/>
          <w:numId w:val="2"/>
        </w:numPr>
        <w:tabs>
          <w:tab w:val="left" w:pos="932"/>
        </w:tabs>
        <w:ind w:left="943" w:right="1177" w:hanging="360"/>
        <w:jc w:val="both"/>
        <w:rPr>
          <w:rFonts w:ascii="Times New Roman" w:hAnsi="Times New Roman"/>
          <w:sz w:val="24"/>
        </w:rPr>
      </w:pPr>
      <w:r>
        <w:rPr>
          <w:rFonts w:ascii="Times New Roman" w:hAnsi="Times New Roman"/>
          <w:sz w:val="24"/>
        </w:rPr>
        <w:t xml:space="preserve">When succinylcholine. binds </w:t>
      </w:r>
      <w:r>
        <w:rPr>
          <w:rFonts w:ascii="Times New Roman" w:hAnsi="Times New Roman"/>
          <w:spacing w:val="-6"/>
          <w:sz w:val="24"/>
        </w:rPr>
        <w:t xml:space="preserve">to </w:t>
      </w:r>
      <w:r>
        <w:rPr>
          <w:rFonts w:ascii="Times New Roman" w:hAnsi="Times New Roman"/>
          <w:sz w:val="24"/>
        </w:rPr>
        <w:t xml:space="preserve">the receptor, the </w:t>
      </w:r>
      <w:r>
        <w:rPr>
          <w:rFonts w:ascii="Times New Roman" w:hAnsi="Times New Roman"/>
          <w:b/>
          <w:sz w:val="24"/>
          <w:u w:val="thick"/>
        </w:rPr>
        <w:t xml:space="preserve">channels </w:t>
      </w:r>
      <w:r>
        <w:rPr>
          <w:rFonts w:ascii="Times New Roman" w:hAnsi="Times New Roman"/>
          <w:b/>
          <w:spacing w:val="-6"/>
          <w:sz w:val="24"/>
          <w:u w:val="thick"/>
        </w:rPr>
        <w:t xml:space="preserve">of </w:t>
      </w:r>
      <w:r>
        <w:rPr>
          <w:rFonts w:ascii="Times New Roman" w:hAnsi="Times New Roman"/>
          <w:b/>
          <w:sz w:val="24"/>
          <w:u w:val="thick"/>
        </w:rPr>
        <w:t>sodium</w:t>
      </w:r>
      <w:r>
        <w:rPr>
          <w:rFonts w:ascii="Times New Roman" w:hAnsi="Times New Roman"/>
          <w:b/>
          <w:sz w:val="24"/>
        </w:rPr>
        <w:t xml:space="preserve"> </w:t>
      </w:r>
      <w:r>
        <w:rPr>
          <w:rFonts w:ascii="Times New Roman" w:hAnsi="Times New Roman"/>
          <w:sz w:val="24"/>
        </w:rPr>
        <w:t>of the membrane cell open.</w:t>
      </w:r>
    </w:p>
    <w:p w14:paraId="3C475FE1" w14:textId="77777777" w:rsidR="00246EBB" w:rsidRDefault="00246EBB">
      <w:pPr>
        <w:jc w:val="both"/>
        <w:rPr>
          <w:rFonts w:ascii="Times New Roman" w:hAnsi="Times New Roman"/>
          <w:sz w:val="24"/>
        </w:rPr>
        <w:sectPr w:rsidR="00246EBB">
          <w:type w:val="continuous"/>
          <w:pgSz w:w="11910" w:h="16840"/>
          <w:pgMar w:top="1320" w:right="520" w:bottom="280" w:left="1480" w:header="708" w:footer="708" w:gutter="0"/>
          <w:cols w:num="2" w:space="708" w:equalWidth="0">
            <w:col w:w="4162" w:space="443"/>
            <w:col w:w="5305"/>
          </w:cols>
        </w:sectPr>
      </w:pPr>
    </w:p>
    <w:p w14:paraId="1935FE5D" w14:textId="77777777" w:rsidR="00246EBB" w:rsidRDefault="00341AF6">
      <w:pPr>
        <w:pStyle w:val="Ttulo3"/>
        <w:numPr>
          <w:ilvl w:val="1"/>
          <w:numId w:val="2"/>
        </w:numPr>
        <w:tabs>
          <w:tab w:val="left" w:pos="930"/>
        </w:tabs>
        <w:spacing w:before="76"/>
        <w:ind w:right="40" w:hanging="360"/>
        <w:jc w:val="both"/>
      </w:pPr>
      <w:r>
        <w:lastRenderedPageBreak/>
        <w:t xml:space="preserve">This is what they </w:t>
      </w:r>
      <w:r>
        <w:rPr>
          <w:spacing w:val="-3"/>
        </w:rPr>
        <w:t xml:space="preserve">would </w:t>
      </w:r>
      <w:r>
        <w:t xml:space="preserve">normally do if acetylcholine </w:t>
      </w:r>
      <w:r>
        <w:rPr>
          <w:spacing w:val="-6"/>
        </w:rPr>
        <w:t xml:space="preserve">had </w:t>
      </w:r>
      <w:r>
        <w:t>bound the</w:t>
      </w:r>
      <w:r>
        <w:rPr>
          <w:spacing w:val="-1"/>
        </w:rPr>
        <w:t xml:space="preserve"> </w:t>
      </w:r>
      <w:r>
        <w:t>receptor.</w:t>
      </w:r>
    </w:p>
    <w:p w14:paraId="476BF9D2" w14:textId="77777777" w:rsidR="00246EBB" w:rsidRDefault="00341AF6">
      <w:pPr>
        <w:pStyle w:val="Prrafodelista"/>
        <w:numPr>
          <w:ilvl w:val="1"/>
          <w:numId w:val="2"/>
        </w:numPr>
        <w:tabs>
          <w:tab w:val="left" w:pos="930"/>
        </w:tabs>
        <w:spacing w:before="2"/>
        <w:ind w:right="39" w:hanging="360"/>
        <w:jc w:val="both"/>
        <w:rPr>
          <w:rFonts w:ascii="Times New Roman" w:hAnsi="Times New Roman"/>
          <w:sz w:val="24"/>
        </w:rPr>
      </w:pPr>
      <w:r>
        <w:rPr>
          <w:rFonts w:ascii="Times New Roman" w:hAnsi="Times New Roman"/>
          <w:sz w:val="24"/>
        </w:rPr>
        <w:t>Then, sodium ions on the outside of the cell end up coming inside the</w:t>
      </w:r>
      <w:r>
        <w:rPr>
          <w:rFonts w:ascii="Times New Roman" w:hAnsi="Times New Roman"/>
          <w:spacing w:val="-1"/>
          <w:sz w:val="24"/>
        </w:rPr>
        <w:t xml:space="preserve"> </w:t>
      </w:r>
      <w:r>
        <w:rPr>
          <w:rFonts w:ascii="Times New Roman" w:hAnsi="Times New Roman"/>
          <w:sz w:val="24"/>
        </w:rPr>
        <w:t>cell.</w:t>
      </w:r>
    </w:p>
    <w:p w14:paraId="145BC46F" w14:textId="77777777" w:rsidR="00246EBB" w:rsidRDefault="00246EBB">
      <w:pPr>
        <w:pStyle w:val="Textoindependiente"/>
        <w:rPr>
          <w:rFonts w:ascii="Times New Roman"/>
          <w:sz w:val="26"/>
        </w:rPr>
      </w:pPr>
    </w:p>
    <w:p w14:paraId="1F8B9351" w14:textId="77777777" w:rsidR="00246EBB" w:rsidRDefault="00246EBB">
      <w:pPr>
        <w:pStyle w:val="Textoindependiente"/>
        <w:rPr>
          <w:rFonts w:ascii="Times New Roman"/>
          <w:sz w:val="26"/>
        </w:rPr>
      </w:pPr>
    </w:p>
    <w:p w14:paraId="489F5EB8" w14:textId="77777777" w:rsidR="00246EBB" w:rsidRDefault="00246EBB">
      <w:pPr>
        <w:pStyle w:val="Textoindependiente"/>
        <w:spacing w:before="6"/>
        <w:rPr>
          <w:rFonts w:ascii="Times New Roman"/>
          <w:sz w:val="20"/>
        </w:rPr>
      </w:pPr>
    </w:p>
    <w:p w14:paraId="25019FF2" w14:textId="77777777" w:rsidR="00246EBB" w:rsidRDefault="00341AF6">
      <w:pPr>
        <w:ind w:left="222"/>
        <w:rPr>
          <w:rFonts w:ascii="Times New Roman"/>
          <w:sz w:val="24"/>
        </w:rPr>
      </w:pPr>
      <w:proofErr w:type="gramStart"/>
      <w:r>
        <w:rPr>
          <w:rFonts w:ascii="Times New Roman"/>
          <w:sz w:val="24"/>
        </w:rPr>
        <w:t>So</w:t>
      </w:r>
      <w:proofErr w:type="gramEnd"/>
      <w:r>
        <w:rPr>
          <w:rFonts w:ascii="Times New Roman"/>
          <w:sz w:val="24"/>
        </w:rPr>
        <w:t xml:space="preserve"> this would be an example of an agonist.</w:t>
      </w:r>
    </w:p>
    <w:p w14:paraId="4A61DE5B" w14:textId="77777777" w:rsidR="00246EBB" w:rsidRDefault="00246EBB">
      <w:pPr>
        <w:pStyle w:val="Textoindependiente"/>
        <w:spacing w:before="4"/>
        <w:rPr>
          <w:rFonts w:ascii="Times New Roman"/>
          <w:sz w:val="24"/>
        </w:rPr>
      </w:pPr>
    </w:p>
    <w:p w14:paraId="279C21ED" w14:textId="77777777" w:rsidR="00246EBB" w:rsidRDefault="00341AF6">
      <w:pPr>
        <w:pStyle w:val="Prrafodelista"/>
        <w:numPr>
          <w:ilvl w:val="1"/>
          <w:numId w:val="2"/>
        </w:numPr>
        <w:tabs>
          <w:tab w:val="left" w:pos="930"/>
        </w:tabs>
        <w:spacing w:before="1"/>
        <w:ind w:right="40" w:hanging="360"/>
        <w:jc w:val="both"/>
        <w:rPr>
          <w:rFonts w:ascii="Times New Roman" w:hAnsi="Times New Roman"/>
          <w:sz w:val="24"/>
        </w:rPr>
      </w:pPr>
      <w:r>
        <w:rPr>
          <w:rFonts w:ascii="Times New Roman" w:hAnsi="Times New Roman"/>
          <w:sz w:val="24"/>
        </w:rPr>
        <w:t xml:space="preserve">It’s not acetylcholine, </w:t>
      </w:r>
      <w:r>
        <w:rPr>
          <w:rFonts w:ascii="Times New Roman" w:hAnsi="Times New Roman"/>
          <w:spacing w:val="-3"/>
          <w:sz w:val="24"/>
        </w:rPr>
        <w:t xml:space="preserve">it’s </w:t>
      </w:r>
      <w:r>
        <w:rPr>
          <w:rFonts w:ascii="Times New Roman" w:hAnsi="Times New Roman"/>
          <w:sz w:val="24"/>
        </w:rPr>
        <w:t>another</w:t>
      </w:r>
      <w:r>
        <w:rPr>
          <w:rFonts w:ascii="Times New Roman" w:hAnsi="Times New Roman"/>
          <w:spacing w:val="-3"/>
          <w:sz w:val="24"/>
        </w:rPr>
        <w:t xml:space="preserve"> </w:t>
      </w:r>
      <w:r>
        <w:rPr>
          <w:rFonts w:ascii="Times New Roman" w:hAnsi="Times New Roman"/>
          <w:sz w:val="24"/>
        </w:rPr>
        <w:t>molecule.</w:t>
      </w:r>
    </w:p>
    <w:p w14:paraId="2BCE44E9" w14:textId="77777777" w:rsidR="00246EBB" w:rsidRDefault="00341AF6">
      <w:pPr>
        <w:pStyle w:val="Prrafodelista"/>
        <w:numPr>
          <w:ilvl w:val="1"/>
          <w:numId w:val="2"/>
        </w:numPr>
        <w:tabs>
          <w:tab w:val="left" w:pos="929"/>
          <w:tab w:val="left" w:pos="930"/>
        </w:tabs>
        <w:spacing w:line="293" w:lineRule="exact"/>
        <w:ind w:left="930"/>
        <w:rPr>
          <w:rFonts w:ascii="Times New Roman" w:hAnsi="Times New Roman"/>
          <w:sz w:val="24"/>
        </w:rPr>
      </w:pPr>
      <w:r>
        <w:rPr>
          <w:rFonts w:ascii="Times New Roman" w:hAnsi="Times New Roman"/>
          <w:sz w:val="24"/>
        </w:rPr>
        <w:t>in this case, it’s</w:t>
      </w:r>
      <w:r>
        <w:rPr>
          <w:rFonts w:ascii="Times New Roman" w:hAnsi="Times New Roman"/>
          <w:spacing w:val="-8"/>
          <w:sz w:val="24"/>
        </w:rPr>
        <w:t xml:space="preserve"> </w:t>
      </w:r>
      <w:r>
        <w:rPr>
          <w:rFonts w:ascii="Times New Roman" w:hAnsi="Times New Roman"/>
          <w:sz w:val="24"/>
        </w:rPr>
        <w:t>succinylcholine.</w:t>
      </w:r>
    </w:p>
    <w:p w14:paraId="233660E2" w14:textId="77777777" w:rsidR="00246EBB" w:rsidRDefault="00341AF6">
      <w:pPr>
        <w:pStyle w:val="Prrafodelista"/>
        <w:numPr>
          <w:ilvl w:val="1"/>
          <w:numId w:val="2"/>
        </w:numPr>
        <w:tabs>
          <w:tab w:val="left" w:pos="930"/>
        </w:tabs>
        <w:ind w:right="38" w:hanging="360"/>
        <w:jc w:val="both"/>
        <w:rPr>
          <w:rFonts w:ascii="Times New Roman" w:hAnsi="Times New Roman"/>
          <w:sz w:val="24"/>
        </w:rPr>
      </w:pPr>
      <w:r>
        <w:rPr>
          <w:rFonts w:ascii="Times New Roman" w:hAnsi="Times New Roman"/>
          <w:sz w:val="24"/>
        </w:rPr>
        <w:t xml:space="preserve">That molecule binds to </w:t>
      </w:r>
      <w:r>
        <w:rPr>
          <w:rFonts w:ascii="Times New Roman" w:hAnsi="Times New Roman"/>
          <w:spacing w:val="-4"/>
          <w:sz w:val="24"/>
        </w:rPr>
        <w:t>the</w:t>
      </w:r>
      <w:r>
        <w:rPr>
          <w:rFonts w:ascii="Times New Roman" w:hAnsi="Times New Roman"/>
          <w:spacing w:val="52"/>
          <w:sz w:val="24"/>
        </w:rPr>
        <w:t xml:space="preserve"> </w:t>
      </w:r>
      <w:r>
        <w:rPr>
          <w:rFonts w:ascii="Times New Roman" w:hAnsi="Times New Roman"/>
          <w:sz w:val="24"/>
        </w:rPr>
        <w:t>receptor of the receivi</w:t>
      </w:r>
      <w:r>
        <w:rPr>
          <w:rFonts w:ascii="Times New Roman" w:hAnsi="Times New Roman"/>
          <w:sz w:val="24"/>
        </w:rPr>
        <w:t>ng</w:t>
      </w:r>
      <w:r>
        <w:rPr>
          <w:rFonts w:ascii="Times New Roman" w:hAnsi="Times New Roman"/>
          <w:spacing w:val="-7"/>
          <w:sz w:val="24"/>
        </w:rPr>
        <w:t xml:space="preserve"> </w:t>
      </w:r>
      <w:r>
        <w:rPr>
          <w:rFonts w:ascii="Times New Roman" w:hAnsi="Times New Roman"/>
          <w:sz w:val="24"/>
        </w:rPr>
        <w:t>neuron.</w:t>
      </w:r>
    </w:p>
    <w:p w14:paraId="782F8774" w14:textId="77777777" w:rsidR="00246EBB" w:rsidRDefault="00341AF6">
      <w:pPr>
        <w:pStyle w:val="Prrafodelista"/>
        <w:numPr>
          <w:ilvl w:val="1"/>
          <w:numId w:val="2"/>
        </w:numPr>
        <w:tabs>
          <w:tab w:val="left" w:pos="930"/>
        </w:tabs>
        <w:ind w:right="39" w:hanging="360"/>
        <w:jc w:val="both"/>
        <w:rPr>
          <w:rFonts w:ascii="Times New Roman" w:hAnsi="Times New Roman"/>
          <w:sz w:val="24"/>
        </w:rPr>
      </w:pPr>
      <w:r>
        <w:rPr>
          <w:rFonts w:ascii="Times New Roman" w:hAnsi="Times New Roman"/>
          <w:sz w:val="24"/>
        </w:rPr>
        <w:t xml:space="preserve">It causes </w:t>
      </w:r>
      <w:r>
        <w:rPr>
          <w:rFonts w:ascii="Times New Roman" w:hAnsi="Times New Roman"/>
          <w:b/>
          <w:sz w:val="24"/>
        </w:rPr>
        <w:t xml:space="preserve">a similar response </w:t>
      </w:r>
      <w:r>
        <w:rPr>
          <w:rFonts w:ascii="Times New Roman" w:hAnsi="Times New Roman"/>
          <w:sz w:val="24"/>
        </w:rPr>
        <w:t xml:space="preserve">to the one that acetylcholine </w:t>
      </w:r>
      <w:r>
        <w:rPr>
          <w:rFonts w:ascii="Times New Roman" w:hAnsi="Times New Roman"/>
          <w:spacing w:val="-3"/>
          <w:sz w:val="24"/>
        </w:rPr>
        <w:t xml:space="preserve">would </w:t>
      </w:r>
      <w:r>
        <w:rPr>
          <w:rFonts w:ascii="Times New Roman" w:hAnsi="Times New Roman"/>
          <w:sz w:val="24"/>
        </w:rPr>
        <w:t>produce.</w:t>
      </w:r>
    </w:p>
    <w:p w14:paraId="526C66AC" w14:textId="77777777" w:rsidR="00246EBB" w:rsidRDefault="00341AF6">
      <w:pPr>
        <w:pStyle w:val="Ttulo3"/>
        <w:numPr>
          <w:ilvl w:val="1"/>
          <w:numId w:val="2"/>
        </w:numPr>
        <w:tabs>
          <w:tab w:val="left" w:pos="929"/>
          <w:tab w:val="left" w:pos="930"/>
        </w:tabs>
        <w:ind w:left="930"/>
      </w:pPr>
      <w:r>
        <w:t>That is an</w:t>
      </w:r>
      <w:r>
        <w:rPr>
          <w:spacing w:val="-1"/>
        </w:rPr>
        <w:t xml:space="preserve"> </w:t>
      </w:r>
      <w:r>
        <w:t>agonist.</w:t>
      </w:r>
    </w:p>
    <w:p w14:paraId="23ABC64D" w14:textId="77777777" w:rsidR="00246EBB" w:rsidRDefault="00246EBB">
      <w:pPr>
        <w:pStyle w:val="Textoindependiente"/>
        <w:spacing w:before="1"/>
        <w:rPr>
          <w:rFonts w:ascii="Times New Roman"/>
          <w:sz w:val="24"/>
        </w:rPr>
      </w:pPr>
    </w:p>
    <w:p w14:paraId="0FE34E71" w14:textId="77777777" w:rsidR="00246EBB" w:rsidRDefault="00341AF6">
      <w:pPr>
        <w:ind w:left="222"/>
        <w:rPr>
          <w:rFonts w:ascii="Times New Roman"/>
          <w:sz w:val="24"/>
        </w:rPr>
      </w:pPr>
      <w:r>
        <w:rPr>
          <w:rFonts w:ascii="Times New Roman"/>
          <w:sz w:val="24"/>
        </w:rPr>
        <w:t>Now, have a look to this image</w:t>
      </w:r>
    </w:p>
    <w:p w14:paraId="1E45100E" w14:textId="77777777" w:rsidR="00246EBB" w:rsidRDefault="00341AF6">
      <w:pPr>
        <w:pStyle w:val="Textoindependiente"/>
        <w:rPr>
          <w:rFonts w:ascii="Times New Roman"/>
          <w:sz w:val="21"/>
        </w:rPr>
      </w:pPr>
      <w:r>
        <w:rPr>
          <w:noProof/>
        </w:rPr>
        <w:drawing>
          <wp:anchor distT="0" distB="0" distL="0" distR="0" simplePos="0" relativeHeight="8" behindDoc="0" locked="0" layoutInCell="1" allowOverlap="1" wp14:anchorId="2FEC03F2" wp14:editId="0C60247F">
            <wp:simplePos x="0" y="0"/>
            <wp:positionH relativeFrom="page">
              <wp:posOffset>1080769</wp:posOffset>
            </wp:positionH>
            <wp:positionV relativeFrom="paragraph">
              <wp:posOffset>178678</wp:posOffset>
            </wp:positionV>
            <wp:extent cx="2409579" cy="113185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2409579" cy="1131855"/>
                    </a:xfrm>
                    <a:prstGeom prst="rect">
                      <a:avLst/>
                    </a:prstGeom>
                  </pic:spPr>
                </pic:pic>
              </a:graphicData>
            </a:graphic>
          </wp:anchor>
        </w:drawing>
      </w:r>
    </w:p>
    <w:p w14:paraId="5A85BC1B" w14:textId="77777777" w:rsidR="00246EBB" w:rsidRDefault="00246EBB">
      <w:pPr>
        <w:pStyle w:val="Textoindependiente"/>
        <w:rPr>
          <w:rFonts w:ascii="Times New Roman"/>
          <w:sz w:val="26"/>
        </w:rPr>
      </w:pPr>
    </w:p>
    <w:p w14:paraId="578E3B89" w14:textId="77777777" w:rsidR="00246EBB" w:rsidRDefault="00246EBB">
      <w:pPr>
        <w:pStyle w:val="Textoindependiente"/>
        <w:rPr>
          <w:rFonts w:ascii="Times New Roman"/>
          <w:sz w:val="26"/>
        </w:rPr>
      </w:pPr>
    </w:p>
    <w:p w14:paraId="068EEDE9" w14:textId="77777777" w:rsidR="00246EBB" w:rsidRDefault="00341AF6">
      <w:pPr>
        <w:spacing w:before="226"/>
        <w:ind w:left="222"/>
        <w:rPr>
          <w:rFonts w:ascii="Times New Roman"/>
          <w:sz w:val="24"/>
        </w:rPr>
      </w:pPr>
      <w:r>
        <w:rPr>
          <w:rFonts w:ascii="Times New Roman"/>
          <w:sz w:val="24"/>
        </w:rPr>
        <w:t>You can see an</w:t>
      </w:r>
      <w:r>
        <w:rPr>
          <w:rFonts w:ascii="Times New Roman"/>
          <w:color w:val="0000FF"/>
          <w:spacing w:val="58"/>
          <w:sz w:val="24"/>
          <w:u w:val="thick" w:color="0000FF"/>
        </w:rPr>
        <w:t xml:space="preserve"> </w:t>
      </w:r>
      <w:r>
        <w:rPr>
          <w:rFonts w:ascii="Times New Roman"/>
          <w:b/>
          <w:color w:val="0000FF"/>
          <w:sz w:val="24"/>
          <w:u w:val="thick" w:color="0000FF"/>
        </w:rPr>
        <w:t>antagonist</w:t>
      </w:r>
      <w:r>
        <w:rPr>
          <w:rFonts w:ascii="Times New Roman"/>
          <w:sz w:val="24"/>
        </w:rPr>
        <w:t>.</w:t>
      </w:r>
    </w:p>
    <w:p w14:paraId="3449AFC7" w14:textId="77777777" w:rsidR="00246EBB" w:rsidRDefault="00246EBB">
      <w:pPr>
        <w:pStyle w:val="Textoindependiente"/>
        <w:spacing w:before="4"/>
        <w:rPr>
          <w:rFonts w:ascii="Times New Roman"/>
          <w:sz w:val="24"/>
        </w:rPr>
      </w:pPr>
    </w:p>
    <w:p w14:paraId="09E93E9C" w14:textId="77777777" w:rsidR="00246EBB" w:rsidRDefault="00341AF6">
      <w:pPr>
        <w:pStyle w:val="Prrafodelista"/>
        <w:numPr>
          <w:ilvl w:val="1"/>
          <w:numId w:val="2"/>
        </w:numPr>
        <w:tabs>
          <w:tab w:val="left" w:pos="930"/>
        </w:tabs>
        <w:ind w:right="40" w:hanging="360"/>
        <w:jc w:val="both"/>
        <w:rPr>
          <w:rFonts w:ascii="Times New Roman" w:hAnsi="Times New Roman"/>
          <w:sz w:val="24"/>
        </w:rPr>
      </w:pPr>
      <w:r>
        <w:rPr>
          <w:rFonts w:ascii="Times New Roman" w:hAnsi="Times New Roman"/>
          <w:sz w:val="24"/>
        </w:rPr>
        <w:t xml:space="preserve">An antagonist is a molecule </w:t>
      </w:r>
      <w:r>
        <w:rPr>
          <w:rFonts w:ascii="Times New Roman" w:hAnsi="Times New Roman"/>
          <w:spacing w:val="-3"/>
          <w:sz w:val="24"/>
        </w:rPr>
        <w:t xml:space="preserve">that </w:t>
      </w:r>
      <w:r>
        <w:rPr>
          <w:rFonts w:ascii="Times New Roman" w:hAnsi="Times New Roman"/>
          <w:b/>
          <w:sz w:val="24"/>
        </w:rPr>
        <w:t xml:space="preserve">opposes the effect </w:t>
      </w:r>
      <w:r>
        <w:rPr>
          <w:rFonts w:ascii="Times New Roman" w:hAnsi="Times New Roman"/>
          <w:sz w:val="24"/>
        </w:rPr>
        <w:t xml:space="preserve">of </w:t>
      </w:r>
      <w:r>
        <w:rPr>
          <w:rFonts w:ascii="Times New Roman" w:hAnsi="Times New Roman"/>
          <w:spacing w:val="-12"/>
          <w:sz w:val="24"/>
        </w:rPr>
        <w:t xml:space="preserve">a </w:t>
      </w:r>
      <w:r>
        <w:rPr>
          <w:rFonts w:ascii="Times New Roman" w:hAnsi="Times New Roman"/>
          <w:sz w:val="24"/>
        </w:rPr>
        <w:t>neurotransmitter.</w:t>
      </w:r>
    </w:p>
    <w:p w14:paraId="5413ADEE" w14:textId="77777777" w:rsidR="00246EBB" w:rsidRDefault="00341AF6">
      <w:pPr>
        <w:pStyle w:val="Ttulo3"/>
        <w:numPr>
          <w:ilvl w:val="1"/>
          <w:numId w:val="2"/>
        </w:numPr>
        <w:tabs>
          <w:tab w:val="left" w:pos="930"/>
        </w:tabs>
        <w:ind w:right="44" w:hanging="360"/>
        <w:jc w:val="both"/>
      </w:pPr>
      <w:r>
        <w:t xml:space="preserve">It does the exact opposite </w:t>
      </w:r>
      <w:r>
        <w:rPr>
          <w:spacing w:val="-3"/>
        </w:rPr>
        <w:t xml:space="preserve">effect </w:t>
      </w:r>
      <w:r>
        <w:t>of an</w:t>
      </w:r>
      <w:r>
        <w:rPr>
          <w:spacing w:val="-1"/>
        </w:rPr>
        <w:t xml:space="preserve"> </w:t>
      </w:r>
      <w:r>
        <w:t>agonist.</w:t>
      </w:r>
    </w:p>
    <w:p w14:paraId="12045356" w14:textId="77777777" w:rsidR="00246EBB" w:rsidRDefault="00341AF6">
      <w:pPr>
        <w:pStyle w:val="Prrafodelista"/>
        <w:numPr>
          <w:ilvl w:val="1"/>
          <w:numId w:val="2"/>
        </w:numPr>
        <w:tabs>
          <w:tab w:val="left" w:pos="929"/>
          <w:tab w:val="left" w:pos="930"/>
        </w:tabs>
        <w:spacing w:line="293" w:lineRule="exact"/>
        <w:ind w:left="930"/>
        <w:rPr>
          <w:rFonts w:ascii="Times New Roman" w:hAnsi="Times New Roman"/>
          <w:sz w:val="24"/>
        </w:rPr>
      </w:pPr>
      <w:r>
        <w:rPr>
          <w:rFonts w:ascii="Times New Roman" w:hAnsi="Times New Roman"/>
          <w:sz w:val="24"/>
        </w:rPr>
        <w:t>An</w:t>
      </w:r>
      <w:r>
        <w:rPr>
          <w:rFonts w:ascii="Times New Roman" w:hAnsi="Times New Roman"/>
          <w:spacing w:val="18"/>
          <w:sz w:val="24"/>
        </w:rPr>
        <w:t xml:space="preserve"> </w:t>
      </w:r>
      <w:r>
        <w:rPr>
          <w:rFonts w:ascii="Times New Roman" w:hAnsi="Times New Roman"/>
          <w:sz w:val="24"/>
        </w:rPr>
        <w:t>example</w:t>
      </w:r>
      <w:r>
        <w:rPr>
          <w:rFonts w:ascii="Times New Roman" w:hAnsi="Times New Roman"/>
          <w:spacing w:val="18"/>
          <w:sz w:val="24"/>
        </w:rPr>
        <w:t xml:space="preserve"> </w:t>
      </w:r>
      <w:r>
        <w:rPr>
          <w:rFonts w:ascii="Times New Roman" w:hAnsi="Times New Roman"/>
          <w:sz w:val="24"/>
        </w:rPr>
        <w:t>of</w:t>
      </w:r>
      <w:r>
        <w:rPr>
          <w:rFonts w:ascii="Times New Roman" w:hAnsi="Times New Roman"/>
          <w:spacing w:val="18"/>
          <w:sz w:val="24"/>
        </w:rPr>
        <w:t xml:space="preserve"> </w:t>
      </w:r>
      <w:r>
        <w:rPr>
          <w:rFonts w:ascii="Times New Roman" w:hAnsi="Times New Roman"/>
          <w:sz w:val="24"/>
        </w:rPr>
        <w:t>that</w:t>
      </w:r>
      <w:r>
        <w:rPr>
          <w:rFonts w:ascii="Times New Roman" w:hAnsi="Times New Roman"/>
          <w:spacing w:val="19"/>
          <w:sz w:val="24"/>
        </w:rPr>
        <w:t xml:space="preserve"> </w:t>
      </w:r>
      <w:r>
        <w:rPr>
          <w:rFonts w:ascii="Times New Roman" w:hAnsi="Times New Roman"/>
          <w:sz w:val="24"/>
        </w:rPr>
        <w:t>would</w:t>
      </w:r>
      <w:r>
        <w:rPr>
          <w:rFonts w:ascii="Times New Roman" w:hAnsi="Times New Roman"/>
          <w:spacing w:val="19"/>
          <w:sz w:val="24"/>
        </w:rPr>
        <w:t xml:space="preserve"> </w:t>
      </w:r>
      <w:r>
        <w:rPr>
          <w:rFonts w:ascii="Times New Roman" w:hAnsi="Times New Roman"/>
          <w:sz w:val="24"/>
        </w:rPr>
        <w:t>be</w:t>
      </w:r>
    </w:p>
    <w:p w14:paraId="4AFDD5D8" w14:textId="77777777" w:rsidR="00246EBB" w:rsidRDefault="00341AF6">
      <w:pPr>
        <w:spacing w:line="276" w:lineRule="exact"/>
        <w:ind w:left="941"/>
        <w:rPr>
          <w:rFonts w:ascii="Times New Roman"/>
          <w:sz w:val="24"/>
        </w:rPr>
      </w:pPr>
      <w:r>
        <w:rPr>
          <w:rFonts w:ascii="Times New Roman"/>
          <w:b/>
          <w:sz w:val="24"/>
          <w:u w:val="thick"/>
        </w:rPr>
        <w:t>curare</w:t>
      </w:r>
      <w:r>
        <w:rPr>
          <w:rFonts w:ascii="Times New Roman"/>
          <w:sz w:val="24"/>
        </w:rPr>
        <w:t>.</w:t>
      </w:r>
    </w:p>
    <w:p w14:paraId="0701A3E0" w14:textId="77777777" w:rsidR="00246EBB" w:rsidRDefault="00341AF6">
      <w:pPr>
        <w:pStyle w:val="Prrafodelista"/>
        <w:numPr>
          <w:ilvl w:val="1"/>
          <w:numId w:val="2"/>
        </w:numPr>
        <w:tabs>
          <w:tab w:val="left" w:pos="930"/>
        </w:tabs>
        <w:ind w:right="40" w:hanging="360"/>
        <w:jc w:val="both"/>
        <w:rPr>
          <w:rFonts w:ascii="Times New Roman" w:hAnsi="Times New Roman"/>
          <w:sz w:val="24"/>
        </w:rPr>
      </w:pPr>
      <w:r>
        <w:rPr>
          <w:rFonts w:ascii="Times New Roman" w:hAnsi="Times New Roman"/>
          <w:sz w:val="24"/>
        </w:rPr>
        <w:t xml:space="preserve">Curare is an antagonist to </w:t>
      </w:r>
      <w:r>
        <w:rPr>
          <w:rFonts w:ascii="Times New Roman" w:hAnsi="Times New Roman"/>
          <w:spacing w:val="-4"/>
          <w:sz w:val="24"/>
        </w:rPr>
        <w:t xml:space="preserve">the </w:t>
      </w:r>
      <w:r>
        <w:rPr>
          <w:rFonts w:ascii="Times New Roman" w:hAnsi="Times New Roman"/>
          <w:sz w:val="24"/>
        </w:rPr>
        <w:t>neurotransmitter</w:t>
      </w:r>
      <w:r>
        <w:rPr>
          <w:rFonts w:ascii="Times New Roman" w:hAnsi="Times New Roman"/>
          <w:spacing w:val="-2"/>
          <w:sz w:val="24"/>
        </w:rPr>
        <w:t xml:space="preserve"> </w:t>
      </w:r>
      <w:r>
        <w:rPr>
          <w:rFonts w:ascii="Times New Roman" w:hAnsi="Times New Roman"/>
          <w:sz w:val="24"/>
        </w:rPr>
        <w:t>acetylcholine.</w:t>
      </w:r>
    </w:p>
    <w:p w14:paraId="64F88B22" w14:textId="77777777" w:rsidR="00246EBB" w:rsidRDefault="00341AF6">
      <w:pPr>
        <w:pStyle w:val="Prrafodelista"/>
        <w:numPr>
          <w:ilvl w:val="1"/>
          <w:numId w:val="2"/>
        </w:numPr>
        <w:tabs>
          <w:tab w:val="left" w:pos="930"/>
        </w:tabs>
        <w:ind w:right="42" w:hanging="360"/>
        <w:jc w:val="both"/>
        <w:rPr>
          <w:rFonts w:ascii="Times New Roman" w:hAnsi="Times New Roman"/>
          <w:sz w:val="24"/>
        </w:rPr>
      </w:pPr>
      <w:r>
        <w:rPr>
          <w:rFonts w:ascii="Times New Roman" w:hAnsi="Times New Roman"/>
          <w:sz w:val="24"/>
        </w:rPr>
        <w:t xml:space="preserve">Curare can actually block </w:t>
      </w:r>
      <w:r>
        <w:rPr>
          <w:rFonts w:ascii="Times New Roman" w:hAnsi="Times New Roman"/>
          <w:spacing w:val="-4"/>
          <w:sz w:val="24"/>
        </w:rPr>
        <w:t xml:space="preserve">the </w:t>
      </w:r>
      <w:r>
        <w:rPr>
          <w:rFonts w:ascii="Times New Roman" w:hAnsi="Times New Roman"/>
          <w:sz w:val="24"/>
        </w:rPr>
        <w:t xml:space="preserve">binding sites for acetylcholine </w:t>
      </w:r>
      <w:r>
        <w:rPr>
          <w:rFonts w:ascii="Times New Roman" w:hAnsi="Times New Roman"/>
          <w:spacing w:val="-6"/>
          <w:sz w:val="24"/>
        </w:rPr>
        <w:t xml:space="preserve">in </w:t>
      </w:r>
      <w:r>
        <w:rPr>
          <w:rFonts w:ascii="Times New Roman" w:hAnsi="Times New Roman"/>
          <w:sz w:val="24"/>
        </w:rPr>
        <w:t>the receiving</w:t>
      </w:r>
      <w:r>
        <w:rPr>
          <w:rFonts w:ascii="Times New Roman" w:hAnsi="Times New Roman"/>
          <w:spacing w:val="-2"/>
          <w:sz w:val="24"/>
        </w:rPr>
        <w:t xml:space="preserve"> </w:t>
      </w:r>
      <w:r>
        <w:rPr>
          <w:rFonts w:ascii="Times New Roman" w:hAnsi="Times New Roman"/>
          <w:sz w:val="24"/>
        </w:rPr>
        <w:t>cell.</w:t>
      </w:r>
    </w:p>
    <w:p w14:paraId="2DFE917C" w14:textId="77777777" w:rsidR="00246EBB" w:rsidRDefault="00341AF6">
      <w:pPr>
        <w:pStyle w:val="Prrafodelista"/>
        <w:numPr>
          <w:ilvl w:val="1"/>
          <w:numId w:val="2"/>
        </w:numPr>
        <w:tabs>
          <w:tab w:val="left" w:pos="930"/>
        </w:tabs>
        <w:ind w:right="41" w:hanging="360"/>
        <w:jc w:val="both"/>
        <w:rPr>
          <w:rFonts w:ascii="Times New Roman" w:hAnsi="Times New Roman"/>
          <w:sz w:val="24"/>
        </w:rPr>
      </w:pPr>
      <w:proofErr w:type="gramStart"/>
      <w:r>
        <w:rPr>
          <w:rFonts w:ascii="Times New Roman" w:hAnsi="Times New Roman"/>
          <w:sz w:val="24"/>
        </w:rPr>
        <w:t>So</w:t>
      </w:r>
      <w:proofErr w:type="gramEnd"/>
      <w:r>
        <w:rPr>
          <w:rFonts w:ascii="Times New Roman" w:hAnsi="Times New Roman"/>
          <w:sz w:val="24"/>
        </w:rPr>
        <w:t xml:space="preserve"> when acetylcholine wants to bind the receptor, it</w:t>
      </w:r>
      <w:r>
        <w:rPr>
          <w:rFonts w:ascii="Times New Roman" w:hAnsi="Times New Roman"/>
          <w:spacing w:val="-2"/>
          <w:sz w:val="24"/>
        </w:rPr>
        <w:t xml:space="preserve"> </w:t>
      </w:r>
      <w:r>
        <w:rPr>
          <w:rFonts w:ascii="Times New Roman" w:hAnsi="Times New Roman"/>
          <w:sz w:val="24"/>
        </w:rPr>
        <w:t>cannot.</w:t>
      </w:r>
    </w:p>
    <w:p w14:paraId="1A201EBC" w14:textId="77777777" w:rsidR="00246EBB" w:rsidRDefault="00341AF6">
      <w:pPr>
        <w:pStyle w:val="Prrafodelista"/>
        <w:numPr>
          <w:ilvl w:val="1"/>
          <w:numId w:val="2"/>
        </w:numPr>
        <w:tabs>
          <w:tab w:val="left" w:pos="931"/>
        </w:tabs>
        <w:spacing w:before="76" w:line="242" w:lineRule="auto"/>
        <w:ind w:right="1180" w:hanging="360"/>
        <w:jc w:val="both"/>
        <w:rPr>
          <w:rFonts w:ascii="Times New Roman" w:hAnsi="Times New Roman"/>
          <w:sz w:val="24"/>
        </w:rPr>
      </w:pPr>
      <w:r>
        <w:rPr>
          <w:rFonts w:ascii="Times New Roman" w:hAnsi="Times New Roman"/>
          <w:sz w:val="24"/>
        </w:rPr>
        <w:br w:type="column"/>
      </w:r>
      <w:proofErr w:type="gramStart"/>
      <w:r>
        <w:rPr>
          <w:rFonts w:ascii="Times New Roman" w:hAnsi="Times New Roman"/>
          <w:sz w:val="24"/>
        </w:rPr>
        <w:t>So</w:t>
      </w:r>
      <w:proofErr w:type="gramEnd"/>
      <w:r>
        <w:rPr>
          <w:rFonts w:ascii="Times New Roman" w:hAnsi="Times New Roman"/>
          <w:sz w:val="24"/>
        </w:rPr>
        <w:t xml:space="preserve"> the cannel for sodium isn’t going to</w:t>
      </w:r>
      <w:r>
        <w:rPr>
          <w:rFonts w:ascii="Times New Roman" w:hAnsi="Times New Roman"/>
          <w:spacing w:val="-4"/>
          <w:sz w:val="24"/>
        </w:rPr>
        <w:t xml:space="preserve"> </w:t>
      </w:r>
      <w:r>
        <w:rPr>
          <w:rFonts w:ascii="Times New Roman" w:hAnsi="Times New Roman"/>
          <w:sz w:val="24"/>
        </w:rPr>
        <w:t>open.</w:t>
      </w:r>
    </w:p>
    <w:p w14:paraId="5D47E039" w14:textId="77777777" w:rsidR="00246EBB" w:rsidRDefault="00341AF6">
      <w:pPr>
        <w:pStyle w:val="Prrafodelista"/>
        <w:numPr>
          <w:ilvl w:val="1"/>
          <w:numId w:val="2"/>
        </w:numPr>
        <w:tabs>
          <w:tab w:val="left" w:pos="931"/>
        </w:tabs>
        <w:ind w:right="1179" w:hanging="360"/>
        <w:jc w:val="both"/>
        <w:rPr>
          <w:rFonts w:ascii="Times New Roman" w:hAnsi="Times New Roman"/>
          <w:sz w:val="24"/>
        </w:rPr>
      </w:pPr>
      <w:r>
        <w:rPr>
          <w:rFonts w:ascii="Times New Roman" w:hAnsi="Times New Roman"/>
          <w:sz w:val="24"/>
        </w:rPr>
        <w:t xml:space="preserve">This would be an example </w:t>
      </w:r>
      <w:r>
        <w:rPr>
          <w:rFonts w:ascii="Times New Roman" w:hAnsi="Times New Roman"/>
          <w:spacing w:val="-7"/>
          <w:sz w:val="24"/>
        </w:rPr>
        <w:t xml:space="preserve">of </w:t>
      </w:r>
      <w:r>
        <w:rPr>
          <w:rFonts w:ascii="Times New Roman" w:hAnsi="Times New Roman"/>
          <w:sz w:val="24"/>
        </w:rPr>
        <w:t>what curare</w:t>
      </w:r>
      <w:r>
        <w:rPr>
          <w:rFonts w:ascii="Times New Roman" w:hAnsi="Times New Roman"/>
          <w:spacing w:val="-3"/>
          <w:sz w:val="24"/>
        </w:rPr>
        <w:t xml:space="preserve"> </w:t>
      </w:r>
      <w:r>
        <w:rPr>
          <w:rFonts w:ascii="Times New Roman" w:hAnsi="Times New Roman"/>
          <w:sz w:val="24"/>
        </w:rPr>
        <w:t>does.</w:t>
      </w:r>
    </w:p>
    <w:p w14:paraId="2971C0F4" w14:textId="77777777" w:rsidR="00246EBB" w:rsidRDefault="00341AF6">
      <w:pPr>
        <w:pStyle w:val="Prrafodelista"/>
        <w:numPr>
          <w:ilvl w:val="1"/>
          <w:numId w:val="2"/>
        </w:numPr>
        <w:tabs>
          <w:tab w:val="left" w:pos="931"/>
        </w:tabs>
        <w:ind w:right="1180" w:hanging="360"/>
        <w:jc w:val="both"/>
        <w:rPr>
          <w:rFonts w:ascii="Times New Roman" w:hAnsi="Times New Roman"/>
          <w:sz w:val="24"/>
        </w:rPr>
      </w:pPr>
      <w:r>
        <w:rPr>
          <w:rFonts w:ascii="Times New Roman" w:hAnsi="Times New Roman"/>
          <w:sz w:val="24"/>
        </w:rPr>
        <w:t>It is an antagonist, so curare can cause</w:t>
      </w:r>
      <w:r>
        <w:rPr>
          <w:rFonts w:ascii="Times New Roman" w:hAnsi="Times New Roman"/>
          <w:color w:val="0000FF"/>
          <w:sz w:val="24"/>
        </w:rPr>
        <w:t xml:space="preserve"> </w:t>
      </w:r>
      <w:hyperlink r:id="rId18">
        <w:r>
          <w:rPr>
            <w:rFonts w:ascii="Times New Roman" w:hAnsi="Times New Roman"/>
            <w:color w:val="0000FF"/>
            <w:sz w:val="24"/>
            <w:u w:val="single" w:color="0000FF"/>
          </w:rPr>
          <w:t>muscle</w:t>
        </w:r>
      </w:hyperlink>
      <w:r>
        <w:rPr>
          <w:rFonts w:ascii="Times New Roman" w:hAnsi="Times New Roman"/>
          <w:sz w:val="24"/>
        </w:rPr>
        <w:t xml:space="preserve">s to </w:t>
      </w:r>
      <w:r>
        <w:rPr>
          <w:rFonts w:ascii="Times New Roman" w:hAnsi="Times New Roman"/>
          <w:spacing w:val="-4"/>
          <w:sz w:val="24"/>
        </w:rPr>
        <w:t xml:space="preserve">become </w:t>
      </w:r>
      <w:r>
        <w:rPr>
          <w:rFonts w:ascii="Times New Roman" w:hAnsi="Times New Roman"/>
          <w:sz w:val="24"/>
        </w:rPr>
        <w:t>paralyzed.</w:t>
      </w:r>
    </w:p>
    <w:p w14:paraId="0C0406BE" w14:textId="77777777" w:rsidR="00246EBB" w:rsidRDefault="00341AF6">
      <w:pPr>
        <w:pStyle w:val="Prrafodelista"/>
        <w:numPr>
          <w:ilvl w:val="1"/>
          <w:numId w:val="2"/>
        </w:numPr>
        <w:tabs>
          <w:tab w:val="left" w:pos="931"/>
        </w:tabs>
        <w:ind w:right="1179" w:hanging="360"/>
        <w:jc w:val="both"/>
        <w:rPr>
          <w:rFonts w:ascii="Times New Roman" w:hAnsi="Times New Roman"/>
          <w:sz w:val="24"/>
        </w:rPr>
      </w:pPr>
      <w:r>
        <w:rPr>
          <w:rFonts w:ascii="Times New Roman" w:hAnsi="Times New Roman"/>
          <w:sz w:val="24"/>
        </w:rPr>
        <w:t xml:space="preserve">Curare does so because </w:t>
      </w:r>
      <w:r>
        <w:rPr>
          <w:rFonts w:ascii="Times New Roman" w:hAnsi="Times New Roman"/>
          <w:spacing w:val="-5"/>
          <w:sz w:val="24"/>
        </w:rPr>
        <w:t xml:space="preserve">the </w:t>
      </w:r>
      <w:r>
        <w:rPr>
          <w:rFonts w:ascii="Times New Roman" w:hAnsi="Times New Roman"/>
          <w:sz w:val="24"/>
        </w:rPr>
        <w:t>receptors of the receiving cell cannot be</w:t>
      </w:r>
      <w:r>
        <w:rPr>
          <w:rFonts w:ascii="Times New Roman" w:hAnsi="Times New Roman"/>
          <w:spacing w:val="-1"/>
          <w:sz w:val="24"/>
        </w:rPr>
        <w:t xml:space="preserve"> </w:t>
      </w:r>
      <w:r>
        <w:rPr>
          <w:rFonts w:ascii="Times New Roman" w:hAnsi="Times New Roman"/>
          <w:sz w:val="24"/>
        </w:rPr>
        <w:t>activated.</w:t>
      </w:r>
    </w:p>
    <w:p w14:paraId="1183600C" w14:textId="77777777" w:rsidR="00246EBB" w:rsidRDefault="00341AF6">
      <w:pPr>
        <w:pStyle w:val="Prrafodelista"/>
        <w:numPr>
          <w:ilvl w:val="1"/>
          <w:numId w:val="2"/>
        </w:numPr>
        <w:tabs>
          <w:tab w:val="left" w:pos="931"/>
        </w:tabs>
        <w:ind w:right="1179" w:hanging="360"/>
        <w:jc w:val="both"/>
        <w:rPr>
          <w:rFonts w:ascii="Times New Roman" w:hAnsi="Times New Roman"/>
          <w:sz w:val="24"/>
        </w:rPr>
      </w:pPr>
      <w:r>
        <w:rPr>
          <w:rFonts w:ascii="Times New Roman" w:hAnsi="Times New Roman"/>
          <w:sz w:val="24"/>
        </w:rPr>
        <w:t xml:space="preserve">Consequently, sodium </w:t>
      </w:r>
      <w:r>
        <w:rPr>
          <w:rFonts w:ascii="Times New Roman" w:hAnsi="Times New Roman"/>
          <w:spacing w:val="-4"/>
          <w:sz w:val="24"/>
        </w:rPr>
        <w:t xml:space="preserve">cannot </w:t>
      </w:r>
      <w:r>
        <w:rPr>
          <w:rFonts w:ascii="Times New Roman" w:hAnsi="Times New Roman"/>
          <w:sz w:val="24"/>
        </w:rPr>
        <w:t>enter into the</w:t>
      </w:r>
      <w:r>
        <w:rPr>
          <w:rFonts w:ascii="Times New Roman" w:hAnsi="Times New Roman"/>
          <w:color w:val="0000FF"/>
          <w:sz w:val="24"/>
        </w:rPr>
        <w:t xml:space="preserve"> </w:t>
      </w:r>
      <w:hyperlink r:id="rId19">
        <w:r>
          <w:rPr>
            <w:rFonts w:ascii="Times New Roman" w:hAnsi="Times New Roman"/>
            <w:color w:val="0000FF"/>
            <w:sz w:val="24"/>
            <w:u w:val="single" w:color="0000FF"/>
          </w:rPr>
          <w:t>cell</w:t>
        </w:r>
      </w:hyperlink>
      <w:r>
        <w:rPr>
          <w:rFonts w:ascii="Times New Roman" w:hAnsi="Times New Roman"/>
          <w:sz w:val="24"/>
        </w:rPr>
        <w:t xml:space="preserve">, exciting it </w:t>
      </w:r>
      <w:r>
        <w:rPr>
          <w:rFonts w:ascii="Times New Roman" w:hAnsi="Times New Roman"/>
          <w:spacing w:val="-5"/>
          <w:sz w:val="24"/>
        </w:rPr>
        <w:t xml:space="preserve">and </w:t>
      </w:r>
      <w:r>
        <w:rPr>
          <w:rFonts w:ascii="Times New Roman" w:hAnsi="Times New Roman"/>
          <w:sz w:val="24"/>
        </w:rPr>
        <w:t>causing the</w:t>
      </w:r>
      <w:hyperlink r:id="rId20">
        <w:r>
          <w:rPr>
            <w:rFonts w:ascii="Times New Roman" w:hAnsi="Times New Roman"/>
            <w:color w:val="0000FF"/>
            <w:sz w:val="24"/>
          </w:rPr>
          <w:t xml:space="preserve"> </w:t>
        </w:r>
        <w:r>
          <w:rPr>
            <w:rFonts w:ascii="Times New Roman" w:hAnsi="Times New Roman"/>
            <w:color w:val="0000FF"/>
            <w:sz w:val="24"/>
            <w:u w:val="single" w:color="0000FF"/>
          </w:rPr>
          <w:t>muscle</w:t>
        </w:r>
        <w:r>
          <w:rPr>
            <w:rFonts w:ascii="Times New Roman" w:hAnsi="Times New Roman"/>
            <w:color w:val="0000FF"/>
            <w:sz w:val="24"/>
          </w:rPr>
          <w:t xml:space="preserve"> </w:t>
        </w:r>
      </w:hyperlink>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contract</w:t>
      </w:r>
    </w:p>
    <w:p w14:paraId="78086899" w14:textId="77777777" w:rsidR="00246EBB" w:rsidRDefault="00246EBB">
      <w:pPr>
        <w:pStyle w:val="Textoindependiente"/>
        <w:spacing w:before="8"/>
        <w:rPr>
          <w:rFonts w:ascii="Times New Roman"/>
          <w:sz w:val="23"/>
        </w:rPr>
      </w:pPr>
    </w:p>
    <w:p w14:paraId="75A1B748" w14:textId="77777777" w:rsidR="00246EBB" w:rsidRDefault="00341AF6">
      <w:pPr>
        <w:ind w:left="221" w:right="1217"/>
        <w:rPr>
          <w:rFonts w:ascii="Times New Roman"/>
          <w:sz w:val="24"/>
        </w:rPr>
      </w:pPr>
      <w:r>
        <w:rPr>
          <w:rFonts w:ascii="Times New Roman"/>
          <w:sz w:val="24"/>
        </w:rPr>
        <w:t>To finish this explanation, have a look to this</w:t>
      </w:r>
      <w:r>
        <w:rPr>
          <w:rFonts w:ascii="Times New Roman"/>
          <w:spacing w:val="-1"/>
          <w:sz w:val="24"/>
        </w:rPr>
        <w:t xml:space="preserve"> </w:t>
      </w:r>
      <w:r>
        <w:rPr>
          <w:rFonts w:ascii="Times New Roman"/>
          <w:sz w:val="24"/>
        </w:rPr>
        <w:t>image</w:t>
      </w:r>
    </w:p>
    <w:p w14:paraId="58012F2E" w14:textId="77777777" w:rsidR="00246EBB" w:rsidRDefault="00246EBB">
      <w:pPr>
        <w:pStyle w:val="Textoindependiente"/>
        <w:spacing w:before="3"/>
        <w:rPr>
          <w:rFonts w:ascii="Times New Roman"/>
          <w:sz w:val="24"/>
        </w:rPr>
      </w:pPr>
    </w:p>
    <w:p w14:paraId="407BD273" w14:textId="77777777" w:rsidR="00246EBB" w:rsidRDefault="00341AF6">
      <w:pPr>
        <w:ind w:left="221" w:right="1217"/>
        <w:rPr>
          <w:rFonts w:ascii="Times New Roman"/>
          <w:sz w:val="24"/>
        </w:rPr>
      </w:pPr>
      <w:r>
        <w:rPr>
          <w:rFonts w:ascii="Times New Roman"/>
          <w:sz w:val="24"/>
        </w:rPr>
        <w:t>Compare the effects of an agonist and an</w:t>
      </w:r>
      <w:r>
        <w:rPr>
          <w:rFonts w:ascii="Times New Roman"/>
          <w:spacing w:val="-1"/>
          <w:sz w:val="24"/>
        </w:rPr>
        <w:t xml:space="preserve"> </w:t>
      </w:r>
      <w:r>
        <w:rPr>
          <w:rFonts w:ascii="Times New Roman"/>
          <w:sz w:val="24"/>
        </w:rPr>
        <w:t>antagonist.</w:t>
      </w:r>
    </w:p>
    <w:p w14:paraId="69455E57" w14:textId="77777777" w:rsidR="00246EBB" w:rsidRDefault="00246EBB">
      <w:pPr>
        <w:pStyle w:val="Textoindependiente"/>
        <w:rPr>
          <w:rFonts w:ascii="Times New Roman"/>
          <w:sz w:val="20"/>
        </w:rPr>
      </w:pPr>
    </w:p>
    <w:p w14:paraId="25412445" w14:textId="77777777" w:rsidR="00246EBB" w:rsidRDefault="00341AF6">
      <w:pPr>
        <w:pStyle w:val="Textoindependiente"/>
        <w:spacing w:before="3"/>
        <w:rPr>
          <w:rFonts w:ascii="Times New Roman"/>
          <w:sz w:val="20"/>
        </w:rPr>
      </w:pPr>
      <w:r>
        <w:rPr>
          <w:noProof/>
        </w:rPr>
        <w:drawing>
          <wp:anchor distT="0" distB="0" distL="0" distR="0" simplePos="0" relativeHeight="9" behindDoc="0" locked="0" layoutInCell="1" allowOverlap="1" wp14:anchorId="5F64DDD9" wp14:editId="3B9FB323">
            <wp:simplePos x="0" y="0"/>
            <wp:positionH relativeFrom="page">
              <wp:posOffset>4098929</wp:posOffset>
            </wp:positionH>
            <wp:positionV relativeFrom="paragraph">
              <wp:posOffset>172875</wp:posOffset>
            </wp:positionV>
            <wp:extent cx="3088171" cy="1795272"/>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1" cstate="print"/>
                    <a:stretch>
                      <a:fillRect/>
                    </a:stretch>
                  </pic:blipFill>
                  <pic:spPr>
                    <a:xfrm>
                      <a:off x="0" y="0"/>
                      <a:ext cx="3088171" cy="1795272"/>
                    </a:xfrm>
                    <a:prstGeom prst="rect">
                      <a:avLst/>
                    </a:prstGeom>
                  </pic:spPr>
                </pic:pic>
              </a:graphicData>
            </a:graphic>
          </wp:anchor>
        </w:drawing>
      </w:r>
    </w:p>
    <w:p w14:paraId="4F193DC9" w14:textId="77777777" w:rsidR="00246EBB" w:rsidRDefault="00246EBB">
      <w:pPr>
        <w:rPr>
          <w:rFonts w:ascii="Times New Roman"/>
          <w:sz w:val="20"/>
        </w:rPr>
        <w:sectPr w:rsidR="00246EBB">
          <w:pgSz w:w="11910" w:h="16840"/>
          <w:pgMar w:top="1320" w:right="520" w:bottom="280" w:left="1480" w:header="708" w:footer="708" w:gutter="0"/>
          <w:cols w:num="2" w:space="708" w:equalWidth="0">
            <w:col w:w="4161" w:space="445"/>
            <w:col w:w="5304"/>
          </w:cols>
        </w:sectPr>
      </w:pPr>
    </w:p>
    <w:p w14:paraId="1664363E" w14:textId="77777777" w:rsidR="00246EBB" w:rsidRDefault="00246EBB">
      <w:pPr>
        <w:pStyle w:val="Textoindependiente"/>
        <w:rPr>
          <w:rFonts w:ascii="Times New Roman"/>
          <w:sz w:val="20"/>
        </w:rPr>
      </w:pPr>
    </w:p>
    <w:p w14:paraId="1D81A36B" w14:textId="77777777" w:rsidR="00246EBB" w:rsidRDefault="00246EBB">
      <w:pPr>
        <w:pStyle w:val="Textoindependiente"/>
        <w:spacing w:before="7"/>
        <w:rPr>
          <w:rFonts w:ascii="Times New Roman"/>
          <w:sz w:val="16"/>
        </w:rPr>
      </w:pPr>
    </w:p>
    <w:p w14:paraId="116710DF" w14:textId="77777777" w:rsidR="00246EBB" w:rsidRDefault="00341AF6">
      <w:pPr>
        <w:pStyle w:val="Textoindependiente"/>
        <w:tabs>
          <w:tab w:val="left" w:pos="929"/>
        </w:tabs>
        <w:spacing w:before="91"/>
        <w:ind w:left="941" w:right="1180" w:hanging="360"/>
        <w:rPr>
          <w:rFonts w:ascii="Times New Roman" w:hAnsi="Times New Roman"/>
        </w:rPr>
      </w:pPr>
      <w:r>
        <w:rPr>
          <w:rFonts w:ascii="Times New Roman" w:hAnsi="Times New Roman"/>
        </w:rPr>
        <w:t>2</w:t>
      </w:r>
      <w:r>
        <w:rPr>
          <w:rFonts w:ascii="Times New Roman" w:hAnsi="Times New Roman"/>
        </w:rPr>
        <w:tab/>
        <w:t>Let’s do some basic vocabulary first. After having read the text try to guess the meaning of these words, by matchin</w:t>
      </w:r>
      <w:r>
        <w:rPr>
          <w:rFonts w:ascii="Times New Roman" w:hAnsi="Times New Roman"/>
        </w:rPr>
        <w:t>g the words on the left with the definitions on the</w:t>
      </w:r>
      <w:r>
        <w:rPr>
          <w:rFonts w:ascii="Times New Roman" w:hAnsi="Times New Roman"/>
          <w:spacing w:val="-22"/>
        </w:rPr>
        <w:t xml:space="preserve"> </w:t>
      </w:r>
      <w:r>
        <w:rPr>
          <w:rFonts w:ascii="Times New Roman" w:hAnsi="Times New Roman"/>
        </w:rPr>
        <w:t>right.</w:t>
      </w:r>
    </w:p>
    <w:p w14:paraId="39FEFC0D" w14:textId="77777777" w:rsidR="00246EBB" w:rsidRDefault="00246EBB">
      <w:pPr>
        <w:pStyle w:val="Textoindependiente"/>
        <w:spacing w:before="4"/>
        <w:rPr>
          <w:rFonts w:ascii="Times New Roman"/>
          <w:sz w:val="24"/>
        </w:rPr>
      </w:pPr>
    </w:p>
    <w:p w14:paraId="06184BAE" w14:textId="77777777" w:rsidR="00246EBB" w:rsidRDefault="00341AF6">
      <w:pPr>
        <w:pStyle w:val="Ttulo3"/>
        <w:tabs>
          <w:tab w:val="left" w:pos="5178"/>
        </w:tabs>
        <w:ind w:left="222" w:right="1200"/>
      </w:pPr>
      <w:r>
        <w:t>Agonist</w:t>
      </w:r>
      <w:r>
        <w:tab/>
        <w:t xml:space="preserve">Space that separates one </w:t>
      </w:r>
      <w:r>
        <w:rPr>
          <w:spacing w:val="-3"/>
        </w:rPr>
        <w:t xml:space="preserve">neuron </w:t>
      </w:r>
      <w:r>
        <w:t>from</w:t>
      </w:r>
    </w:p>
    <w:p w14:paraId="6D1BF43A" w14:textId="77777777" w:rsidR="00246EBB" w:rsidRDefault="00246EBB">
      <w:pPr>
        <w:pStyle w:val="Textoindependiente"/>
        <w:spacing w:before="4"/>
        <w:rPr>
          <w:rFonts w:ascii="Times New Roman"/>
          <w:sz w:val="24"/>
        </w:rPr>
      </w:pPr>
    </w:p>
    <w:p w14:paraId="647540BE" w14:textId="77777777" w:rsidR="00246EBB" w:rsidRDefault="00341AF6">
      <w:pPr>
        <w:spacing w:before="1"/>
        <w:ind w:left="5239"/>
        <w:rPr>
          <w:rFonts w:ascii="Times New Roman"/>
          <w:sz w:val="24"/>
        </w:rPr>
      </w:pPr>
      <w:r>
        <w:rPr>
          <w:rFonts w:ascii="Times New Roman"/>
          <w:sz w:val="24"/>
        </w:rPr>
        <w:t>another</w:t>
      </w:r>
    </w:p>
    <w:p w14:paraId="0141939E" w14:textId="77777777" w:rsidR="00246EBB" w:rsidRDefault="00246EBB">
      <w:pPr>
        <w:pStyle w:val="Textoindependiente"/>
        <w:spacing w:before="2"/>
        <w:rPr>
          <w:rFonts w:ascii="Times New Roman"/>
          <w:sz w:val="24"/>
        </w:rPr>
      </w:pPr>
    </w:p>
    <w:p w14:paraId="4BC8B8AA" w14:textId="77777777" w:rsidR="00246EBB" w:rsidRDefault="00341AF6">
      <w:pPr>
        <w:tabs>
          <w:tab w:val="left" w:pos="5178"/>
        </w:tabs>
        <w:ind w:left="222"/>
        <w:rPr>
          <w:rFonts w:ascii="Times New Roman"/>
          <w:sz w:val="24"/>
        </w:rPr>
      </w:pPr>
      <w:r>
        <w:rPr>
          <w:rFonts w:ascii="Times New Roman"/>
          <w:sz w:val="24"/>
        </w:rPr>
        <w:t>Antagonist</w:t>
      </w:r>
      <w:r>
        <w:rPr>
          <w:rFonts w:ascii="Times New Roman"/>
          <w:sz w:val="24"/>
        </w:rPr>
        <w:tab/>
        <w:t>Cell that releases</w:t>
      </w:r>
      <w:r>
        <w:rPr>
          <w:rFonts w:ascii="Times New Roman"/>
          <w:spacing w:val="-1"/>
          <w:sz w:val="24"/>
        </w:rPr>
        <w:t xml:space="preserve"> </w:t>
      </w:r>
      <w:r>
        <w:rPr>
          <w:rFonts w:ascii="Times New Roman"/>
          <w:sz w:val="24"/>
        </w:rPr>
        <w:t>neurotransmitters</w:t>
      </w:r>
    </w:p>
    <w:p w14:paraId="6E61284C" w14:textId="77777777" w:rsidR="00246EBB" w:rsidRDefault="00246EBB">
      <w:pPr>
        <w:pStyle w:val="Textoindependiente"/>
        <w:spacing w:before="5"/>
        <w:rPr>
          <w:rFonts w:ascii="Times New Roman"/>
          <w:sz w:val="24"/>
        </w:rPr>
      </w:pPr>
    </w:p>
    <w:p w14:paraId="2053EF69" w14:textId="77777777" w:rsidR="00246EBB" w:rsidRDefault="00341AF6">
      <w:pPr>
        <w:tabs>
          <w:tab w:val="left" w:pos="5178"/>
        </w:tabs>
        <w:ind w:left="222" w:right="1180"/>
        <w:rPr>
          <w:rFonts w:ascii="Times New Roman"/>
          <w:sz w:val="24"/>
        </w:rPr>
      </w:pPr>
      <w:r>
        <w:rPr>
          <w:rFonts w:ascii="Times New Roman"/>
          <w:sz w:val="24"/>
        </w:rPr>
        <w:t>Neuron</w:t>
      </w:r>
      <w:r>
        <w:rPr>
          <w:rFonts w:ascii="Times New Roman"/>
          <w:sz w:val="24"/>
        </w:rPr>
        <w:tab/>
        <w:t xml:space="preserve">Structure of the membrane of </w:t>
      </w:r>
      <w:r>
        <w:rPr>
          <w:rFonts w:ascii="Times New Roman"/>
          <w:spacing w:val="-4"/>
          <w:sz w:val="24"/>
        </w:rPr>
        <w:t xml:space="preserve">the </w:t>
      </w:r>
      <w:r>
        <w:rPr>
          <w:rFonts w:ascii="Times New Roman"/>
          <w:sz w:val="24"/>
        </w:rPr>
        <w:t>cell</w:t>
      </w:r>
    </w:p>
    <w:p w14:paraId="4F14561A" w14:textId="77777777" w:rsidR="00246EBB" w:rsidRDefault="00246EBB">
      <w:pPr>
        <w:pStyle w:val="Textoindependiente"/>
        <w:spacing w:before="5"/>
        <w:rPr>
          <w:rFonts w:ascii="Times New Roman"/>
          <w:sz w:val="24"/>
        </w:rPr>
      </w:pPr>
    </w:p>
    <w:p w14:paraId="5A37FDCF" w14:textId="77777777" w:rsidR="00246EBB" w:rsidRDefault="00341AF6">
      <w:pPr>
        <w:ind w:left="5179"/>
        <w:rPr>
          <w:rFonts w:ascii="Times New Roman"/>
          <w:sz w:val="24"/>
        </w:rPr>
      </w:pPr>
      <w:r>
        <w:rPr>
          <w:rFonts w:ascii="Times New Roman"/>
          <w:sz w:val="24"/>
        </w:rPr>
        <w:t>that receives the information</w:t>
      </w:r>
    </w:p>
    <w:p w14:paraId="3110CA4A" w14:textId="77777777" w:rsidR="00246EBB" w:rsidRDefault="00246EBB">
      <w:pPr>
        <w:pStyle w:val="Textoindependiente"/>
        <w:spacing w:before="3"/>
        <w:rPr>
          <w:rFonts w:ascii="Times New Roman"/>
          <w:sz w:val="24"/>
        </w:rPr>
      </w:pPr>
    </w:p>
    <w:p w14:paraId="6C2D356C" w14:textId="77777777" w:rsidR="00246EBB" w:rsidRDefault="00341AF6">
      <w:pPr>
        <w:tabs>
          <w:tab w:val="left" w:pos="5178"/>
        </w:tabs>
        <w:spacing w:line="482" w:lineRule="auto"/>
        <w:ind w:left="5239" w:right="1237" w:hanging="5017"/>
        <w:rPr>
          <w:rFonts w:ascii="Times New Roman"/>
          <w:sz w:val="24"/>
        </w:rPr>
      </w:pPr>
      <w:r>
        <w:rPr>
          <w:rFonts w:ascii="Times New Roman"/>
          <w:sz w:val="24"/>
        </w:rPr>
        <w:t>Neurotransmitter</w:t>
      </w:r>
      <w:r>
        <w:rPr>
          <w:rFonts w:ascii="Times New Roman"/>
          <w:sz w:val="24"/>
        </w:rPr>
        <w:tab/>
        <w:t xml:space="preserve">Molecule that prevents the neurotransmitter from binding the receptor and thus reduces the </w:t>
      </w:r>
      <w:r>
        <w:rPr>
          <w:rFonts w:ascii="Times New Roman"/>
          <w:spacing w:val="-4"/>
          <w:sz w:val="24"/>
        </w:rPr>
        <w:t xml:space="preserve">signal </w:t>
      </w:r>
      <w:r>
        <w:rPr>
          <w:rFonts w:ascii="Times New Roman"/>
          <w:sz w:val="24"/>
        </w:rPr>
        <w:t>transmission along the neural</w:t>
      </w:r>
      <w:r>
        <w:rPr>
          <w:rFonts w:ascii="Times New Roman"/>
          <w:spacing w:val="-6"/>
          <w:sz w:val="24"/>
        </w:rPr>
        <w:t xml:space="preserve"> </w:t>
      </w:r>
      <w:r>
        <w:rPr>
          <w:rFonts w:ascii="Times New Roman"/>
          <w:sz w:val="24"/>
        </w:rPr>
        <w:t>web</w:t>
      </w:r>
    </w:p>
    <w:p w14:paraId="1D676773" w14:textId="77777777" w:rsidR="00246EBB" w:rsidRDefault="00341AF6">
      <w:pPr>
        <w:tabs>
          <w:tab w:val="left" w:pos="5178"/>
        </w:tabs>
        <w:spacing w:before="6"/>
        <w:ind w:left="222"/>
        <w:rPr>
          <w:rFonts w:ascii="Times New Roman"/>
          <w:sz w:val="24"/>
        </w:rPr>
      </w:pPr>
      <w:r>
        <w:rPr>
          <w:rFonts w:ascii="Times New Roman"/>
          <w:sz w:val="24"/>
        </w:rPr>
        <w:t>Receptor</w:t>
      </w:r>
      <w:r>
        <w:rPr>
          <w:rFonts w:ascii="Times New Roman"/>
          <w:sz w:val="24"/>
        </w:rPr>
        <w:tab/>
        <w:t>Cell of the nervous</w:t>
      </w:r>
      <w:r>
        <w:rPr>
          <w:rFonts w:ascii="Times New Roman"/>
          <w:spacing w:val="-3"/>
          <w:sz w:val="24"/>
        </w:rPr>
        <w:t xml:space="preserve"> </w:t>
      </w:r>
      <w:r>
        <w:rPr>
          <w:rFonts w:ascii="Times New Roman"/>
          <w:sz w:val="24"/>
        </w:rPr>
        <w:t>system</w:t>
      </w:r>
    </w:p>
    <w:p w14:paraId="22F859F5" w14:textId="77777777" w:rsidR="00246EBB" w:rsidRDefault="00246EBB">
      <w:pPr>
        <w:pStyle w:val="Textoindependiente"/>
        <w:rPr>
          <w:rFonts w:ascii="Times New Roman"/>
          <w:sz w:val="26"/>
        </w:rPr>
      </w:pPr>
    </w:p>
    <w:p w14:paraId="2C9FC1CE" w14:textId="77777777" w:rsidR="00246EBB" w:rsidRDefault="00246EBB">
      <w:pPr>
        <w:pStyle w:val="Textoindependiente"/>
        <w:rPr>
          <w:rFonts w:ascii="Times New Roman"/>
          <w:sz w:val="26"/>
        </w:rPr>
      </w:pPr>
    </w:p>
    <w:p w14:paraId="07DABF5A" w14:textId="77777777" w:rsidR="00246EBB" w:rsidRDefault="00246EBB">
      <w:pPr>
        <w:pStyle w:val="Textoindependiente"/>
        <w:spacing w:before="7"/>
        <w:rPr>
          <w:rFonts w:ascii="Times New Roman"/>
          <w:sz w:val="20"/>
        </w:rPr>
      </w:pPr>
    </w:p>
    <w:p w14:paraId="6DEB860E" w14:textId="77777777" w:rsidR="00246EBB" w:rsidRDefault="00341AF6">
      <w:pPr>
        <w:tabs>
          <w:tab w:val="left" w:pos="5178"/>
        </w:tabs>
        <w:ind w:left="222"/>
        <w:rPr>
          <w:rFonts w:ascii="Times New Roman"/>
          <w:sz w:val="24"/>
        </w:rPr>
      </w:pPr>
      <w:r>
        <w:rPr>
          <w:rFonts w:ascii="Times New Roman"/>
          <w:sz w:val="24"/>
        </w:rPr>
        <w:t>Presynaptic</w:t>
      </w:r>
      <w:r>
        <w:rPr>
          <w:rFonts w:ascii="Times New Roman"/>
          <w:spacing w:val="-3"/>
          <w:sz w:val="24"/>
        </w:rPr>
        <w:t xml:space="preserve"> </w:t>
      </w:r>
      <w:r>
        <w:rPr>
          <w:rFonts w:ascii="Times New Roman"/>
          <w:sz w:val="24"/>
        </w:rPr>
        <w:t>cell</w:t>
      </w:r>
      <w:r>
        <w:rPr>
          <w:rFonts w:ascii="Times New Roman"/>
          <w:sz w:val="24"/>
        </w:rPr>
        <w:tab/>
        <w:t>Molecule that imitat</w:t>
      </w:r>
      <w:r>
        <w:rPr>
          <w:rFonts w:ascii="Times New Roman"/>
          <w:sz w:val="24"/>
        </w:rPr>
        <w:t>es</w:t>
      </w:r>
      <w:r>
        <w:rPr>
          <w:rFonts w:ascii="Times New Roman"/>
          <w:spacing w:val="-1"/>
          <w:sz w:val="24"/>
        </w:rPr>
        <w:t xml:space="preserve"> </w:t>
      </w:r>
      <w:r>
        <w:rPr>
          <w:rFonts w:ascii="Times New Roman"/>
          <w:sz w:val="24"/>
        </w:rPr>
        <w:t>a</w:t>
      </w:r>
    </w:p>
    <w:p w14:paraId="7F82C749" w14:textId="77777777" w:rsidR="00246EBB" w:rsidRDefault="00246EBB">
      <w:pPr>
        <w:pStyle w:val="Textoindependiente"/>
        <w:spacing w:before="5"/>
        <w:rPr>
          <w:rFonts w:ascii="Times New Roman"/>
          <w:sz w:val="24"/>
        </w:rPr>
      </w:pPr>
    </w:p>
    <w:p w14:paraId="572433A1" w14:textId="77777777" w:rsidR="00246EBB" w:rsidRDefault="00341AF6">
      <w:pPr>
        <w:ind w:left="5179" w:right="1176"/>
        <w:jc w:val="both"/>
        <w:rPr>
          <w:rFonts w:ascii="Times New Roman"/>
          <w:sz w:val="24"/>
        </w:rPr>
      </w:pPr>
      <w:r>
        <w:rPr>
          <w:rFonts w:ascii="Times New Roman"/>
          <w:sz w:val="24"/>
        </w:rPr>
        <w:t xml:space="preserve">neurotransmitter and produces </w:t>
      </w:r>
      <w:r>
        <w:rPr>
          <w:rFonts w:ascii="Times New Roman"/>
          <w:spacing w:val="-14"/>
          <w:sz w:val="24"/>
        </w:rPr>
        <w:t xml:space="preserve">a </w:t>
      </w:r>
      <w:r>
        <w:rPr>
          <w:rFonts w:ascii="Times New Roman"/>
          <w:sz w:val="24"/>
        </w:rPr>
        <w:t>similar effect on the postsynaptic cell</w:t>
      </w:r>
    </w:p>
    <w:p w14:paraId="22DD87EC" w14:textId="77777777" w:rsidR="00246EBB" w:rsidRDefault="00246EBB">
      <w:pPr>
        <w:pStyle w:val="Textoindependiente"/>
        <w:rPr>
          <w:rFonts w:ascii="Times New Roman"/>
          <w:sz w:val="26"/>
        </w:rPr>
      </w:pPr>
    </w:p>
    <w:p w14:paraId="27B439CF" w14:textId="77777777" w:rsidR="00246EBB" w:rsidRDefault="00246EBB">
      <w:pPr>
        <w:pStyle w:val="Textoindependiente"/>
        <w:rPr>
          <w:rFonts w:ascii="Times New Roman"/>
          <w:sz w:val="26"/>
        </w:rPr>
      </w:pPr>
    </w:p>
    <w:p w14:paraId="481A8235" w14:textId="77777777" w:rsidR="00246EBB" w:rsidRDefault="00246EBB">
      <w:pPr>
        <w:pStyle w:val="Textoindependiente"/>
        <w:spacing w:before="7"/>
        <w:rPr>
          <w:rFonts w:ascii="Times New Roman"/>
          <w:sz w:val="20"/>
        </w:rPr>
      </w:pPr>
    </w:p>
    <w:p w14:paraId="3C01F416" w14:textId="77777777" w:rsidR="00246EBB" w:rsidRDefault="00341AF6">
      <w:pPr>
        <w:tabs>
          <w:tab w:val="left" w:pos="5178"/>
        </w:tabs>
        <w:spacing w:before="1"/>
        <w:ind w:left="222"/>
        <w:rPr>
          <w:rFonts w:ascii="Times New Roman"/>
          <w:sz w:val="24"/>
        </w:rPr>
      </w:pPr>
      <w:r>
        <w:rPr>
          <w:rFonts w:ascii="Times New Roman"/>
          <w:sz w:val="24"/>
        </w:rPr>
        <w:t>Synaptic</w:t>
      </w:r>
      <w:r>
        <w:rPr>
          <w:rFonts w:ascii="Times New Roman"/>
          <w:spacing w:val="-2"/>
          <w:sz w:val="24"/>
        </w:rPr>
        <w:t xml:space="preserve"> </w:t>
      </w:r>
      <w:r>
        <w:rPr>
          <w:rFonts w:ascii="Times New Roman"/>
          <w:sz w:val="24"/>
        </w:rPr>
        <w:t>space</w:t>
      </w:r>
      <w:r>
        <w:rPr>
          <w:rFonts w:ascii="Times New Roman"/>
          <w:sz w:val="24"/>
        </w:rPr>
        <w:tab/>
        <w:t>Cell that receives</w:t>
      </w:r>
      <w:r>
        <w:rPr>
          <w:rFonts w:ascii="Times New Roman"/>
          <w:spacing w:val="-5"/>
          <w:sz w:val="24"/>
        </w:rPr>
        <w:t xml:space="preserve"> </w:t>
      </w:r>
      <w:r>
        <w:rPr>
          <w:rFonts w:ascii="Times New Roman"/>
          <w:sz w:val="24"/>
        </w:rPr>
        <w:t>the</w:t>
      </w:r>
    </w:p>
    <w:p w14:paraId="31FDB8C0" w14:textId="77777777" w:rsidR="00246EBB" w:rsidRDefault="00246EBB">
      <w:pPr>
        <w:pStyle w:val="Textoindependiente"/>
        <w:spacing w:before="4"/>
        <w:rPr>
          <w:rFonts w:ascii="Times New Roman"/>
          <w:sz w:val="24"/>
        </w:rPr>
      </w:pPr>
    </w:p>
    <w:p w14:paraId="6DA55F89" w14:textId="77777777" w:rsidR="00246EBB" w:rsidRDefault="00341AF6">
      <w:pPr>
        <w:ind w:left="5179" w:right="1174" w:firstLine="60"/>
        <w:rPr>
          <w:rFonts w:ascii="Times New Roman"/>
          <w:sz w:val="24"/>
        </w:rPr>
      </w:pPr>
      <w:r>
        <w:rPr>
          <w:rFonts w:ascii="Times New Roman"/>
          <w:sz w:val="24"/>
        </w:rPr>
        <w:t xml:space="preserve">neurotransmitter and begins a </w:t>
      </w:r>
      <w:r>
        <w:rPr>
          <w:rFonts w:ascii="Times New Roman"/>
          <w:spacing w:val="-6"/>
          <w:sz w:val="24"/>
        </w:rPr>
        <w:t xml:space="preserve">new </w:t>
      </w:r>
      <w:r>
        <w:rPr>
          <w:rFonts w:ascii="Times New Roman"/>
          <w:sz w:val="24"/>
        </w:rPr>
        <w:t>signal inside its</w:t>
      </w:r>
      <w:r>
        <w:rPr>
          <w:rFonts w:ascii="Times New Roman"/>
          <w:spacing w:val="-1"/>
          <w:sz w:val="24"/>
        </w:rPr>
        <w:t xml:space="preserve"> </w:t>
      </w:r>
      <w:r>
        <w:rPr>
          <w:rFonts w:ascii="Times New Roman"/>
          <w:sz w:val="24"/>
        </w:rPr>
        <w:t>axon</w:t>
      </w:r>
    </w:p>
    <w:p w14:paraId="7C4EF70A" w14:textId="77777777" w:rsidR="00246EBB" w:rsidRDefault="00246EBB">
      <w:pPr>
        <w:pStyle w:val="Textoindependiente"/>
        <w:rPr>
          <w:rFonts w:ascii="Times New Roman"/>
          <w:sz w:val="26"/>
        </w:rPr>
      </w:pPr>
    </w:p>
    <w:p w14:paraId="7C68269A" w14:textId="77777777" w:rsidR="00246EBB" w:rsidRDefault="00246EBB">
      <w:pPr>
        <w:pStyle w:val="Textoindependiente"/>
        <w:rPr>
          <w:rFonts w:ascii="Times New Roman"/>
          <w:sz w:val="26"/>
        </w:rPr>
      </w:pPr>
    </w:p>
    <w:p w14:paraId="429DD868" w14:textId="77777777" w:rsidR="00246EBB" w:rsidRDefault="00246EBB">
      <w:pPr>
        <w:pStyle w:val="Textoindependiente"/>
        <w:rPr>
          <w:rFonts w:ascii="Times New Roman"/>
          <w:sz w:val="26"/>
        </w:rPr>
      </w:pPr>
    </w:p>
    <w:p w14:paraId="3C83EE5D" w14:textId="77777777" w:rsidR="00246EBB" w:rsidRDefault="00246EBB">
      <w:pPr>
        <w:pStyle w:val="Textoindependiente"/>
        <w:rPr>
          <w:rFonts w:ascii="Times New Roman"/>
          <w:sz w:val="26"/>
        </w:rPr>
      </w:pPr>
    </w:p>
    <w:p w14:paraId="2C5C44CC" w14:textId="77777777" w:rsidR="00246EBB" w:rsidRDefault="00341AF6">
      <w:pPr>
        <w:tabs>
          <w:tab w:val="left" w:pos="5178"/>
        </w:tabs>
        <w:spacing w:before="197" w:line="482" w:lineRule="auto"/>
        <w:ind w:left="5179" w:right="1200" w:hanging="4957"/>
        <w:rPr>
          <w:rFonts w:ascii="Times New Roman"/>
          <w:sz w:val="24"/>
        </w:rPr>
      </w:pPr>
      <w:r>
        <w:rPr>
          <w:rFonts w:ascii="Times New Roman"/>
          <w:sz w:val="24"/>
        </w:rPr>
        <w:t>Postsynaptic</w:t>
      </w:r>
      <w:r>
        <w:rPr>
          <w:rFonts w:ascii="Times New Roman"/>
          <w:spacing w:val="-3"/>
          <w:sz w:val="24"/>
        </w:rPr>
        <w:t xml:space="preserve"> </w:t>
      </w:r>
      <w:r>
        <w:rPr>
          <w:rFonts w:ascii="Times New Roman"/>
          <w:sz w:val="24"/>
        </w:rPr>
        <w:t>cell</w:t>
      </w:r>
      <w:r>
        <w:rPr>
          <w:rFonts w:ascii="Times New Roman"/>
          <w:sz w:val="24"/>
        </w:rPr>
        <w:tab/>
      </w:r>
      <w:r>
        <w:rPr>
          <w:rFonts w:ascii="Times New Roman"/>
          <w:sz w:val="24"/>
        </w:rPr>
        <w:t xml:space="preserve">Molecule that gives continuity to </w:t>
      </w:r>
      <w:r>
        <w:rPr>
          <w:rFonts w:ascii="Times New Roman"/>
          <w:spacing w:val="-5"/>
          <w:sz w:val="24"/>
        </w:rPr>
        <w:t xml:space="preserve">the </w:t>
      </w:r>
      <w:r>
        <w:rPr>
          <w:rFonts w:ascii="Times New Roman"/>
          <w:sz w:val="24"/>
        </w:rPr>
        <w:t>signal from one cell to</w:t>
      </w:r>
      <w:r>
        <w:rPr>
          <w:rFonts w:ascii="Times New Roman"/>
          <w:spacing w:val="-2"/>
          <w:sz w:val="24"/>
        </w:rPr>
        <w:t xml:space="preserve"> </w:t>
      </w:r>
      <w:r>
        <w:rPr>
          <w:rFonts w:ascii="Times New Roman"/>
          <w:sz w:val="24"/>
        </w:rPr>
        <w:t>another</w:t>
      </w:r>
    </w:p>
    <w:p w14:paraId="6AC805DF" w14:textId="77777777" w:rsidR="00246EBB" w:rsidRDefault="00246EBB">
      <w:pPr>
        <w:spacing w:line="482" w:lineRule="auto"/>
        <w:rPr>
          <w:rFonts w:ascii="Times New Roman"/>
          <w:sz w:val="24"/>
        </w:rPr>
        <w:sectPr w:rsidR="00246EBB">
          <w:pgSz w:w="11910" w:h="16840"/>
          <w:pgMar w:top="1580" w:right="520" w:bottom="280" w:left="1480" w:header="708" w:footer="708" w:gutter="0"/>
          <w:cols w:space="708"/>
        </w:sectPr>
      </w:pPr>
    </w:p>
    <w:p w14:paraId="16962BF5" w14:textId="77777777" w:rsidR="00246EBB" w:rsidRDefault="00246EBB">
      <w:pPr>
        <w:pStyle w:val="Textoindependiente"/>
        <w:spacing w:before="8"/>
        <w:rPr>
          <w:rFonts w:ascii="Times New Roman"/>
          <w:sz w:val="24"/>
        </w:rPr>
      </w:pPr>
    </w:p>
    <w:p w14:paraId="1A2117DE" w14:textId="77777777" w:rsidR="00246EBB" w:rsidRDefault="00341AF6">
      <w:pPr>
        <w:spacing w:before="90"/>
        <w:ind w:left="222"/>
        <w:rPr>
          <w:rFonts w:ascii="Times New Roman"/>
          <w:sz w:val="24"/>
        </w:rPr>
      </w:pPr>
      <w:r>
        <w:rPr>
          <w:rFonts w:ascii="Times New Roman"/>
          <w:sz w:val="24"/>
        </w:rPr>
        <w:t>3 Complete the table, after having read twice the text above.</w:t>
      </w:r>
    </w:p>
    <w:p w14:paraId="029D6C87" w14:textId="77777777" w:rsidR="00246EBB" w:rsidRDefault="00246EBB">
      <w:pPr>
        <w:pStyle w:val="Textoindependiente"/>
        <w:spacing w:before="5"/>
        <w:rPr>
          <w:rFonts w:ascii="Times New Roman"/>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246EBB" w14:paraId="2D9F270B" w14:textId="77777777">
        <w:trPr>
          <w:trHeight w:val="275"/>
        </w:trPr>
        <w:tc>
          <w:tcPr>
            <w:tcW w:w="4249" w:type="dxa"/>
          </w:tcPr>
          <w:p w14:paraId="6C593874" w14:textId="77777777" w:rsidR="00246EBB" w:rsidRDefault="00341AF6">
            <w:pPr>
              <w:pStyle w:val="TableParagraph"/>
              <w:spacing w:line="256" w:lineRule="exact"/>
              <w:ind w:left="107"/>
              <w:rPr>
                <w:rFonts w:ascii="Times New Roman"/>
                <w:sz w:val="24"/>
              </w:rPr>
            </w:pPr>
            <w:r>
              <w:rPr>
                <w:rFonts w:ascii="Times New Roman"/>
                <w:sz w:val="24"/>
              </w:rPr>
              <w:t>Type of substance</w:t>
            </w:r>
          </w:p>
        </w:tc>
        <w:tc>
          <w:tcPr>
            <w:tcW w:w="4247" w:type="dxa"/>
          </w:tcPr>
          <w:p w14:paraId="35D7A9F0" w14:textId="77777777" w:rsidR="00246EBB" w:rsidRDefault="00341AF6">
            <w:pPr>
              <w:pStyle w:val="TableParagraph"/>
              <w:spacing w:line="256" w:lineRule="exact"/>
              <w:ind w:left="104"/>
              <w:rPr>
                <w:rFonts w:ascii="Times New Roman"/>
                <w:sz w:val="24"/>
              </w:rPr>
            </w:pPr>
            <w:r>
              <w:rPr>
                <w:rFonts w:ascii="Times New Roman"/>
                <w:sz w:val="24"/>
              </w:rPr>
              <w:t>Function on the nervous system</w:t>
            </w:r>
          </w:p>
        </w:tc>
      </w:tr>
      <w:tr w:rsidR="00246EBB" w14:paraId="64A5192F" w14:textId="77777777">
        <w:trPr>
          <w:trHeight w:val="832"/>
        </w:trPr>
        <w:tc>
          <w:tcPr>
            <w:tcW w:w="4249" w:type="dxa"/>
          </w:tcPr>
          <w:p w14:paraId="4DA99614" w14:textId="77777777" w:rsidR="00246EBB" w:rsidRDefault="00341AF6">
            <w:pPr>
              <w:pStyle w:val="TableParagraph"/>
              <w:spacing w:line="275" w:lineRule="exact"/>
              <w:ind w:left="107"/>
              <w:rPr>
                <w:rFonts w:ascii="Times New Roman"/>
                <w:sz w:val="24"/>
              </w:rPr>
            </w:pPr>
            <w:r>
              <w:rPr>
                <w:rFonts w:ascii="Times New Roman"/>
                <w:sz w:val="24"/>
              </w:rPr>
              <w:t>Acetylcholine</w:t>
            </w:r>
          </w:p>
        </w:tc>
        <w:tc>
          <w:tcPr>
            <w:tcW w:w="4247" w:type="dxa"/>
          </w:tcPr>
          <w:p w14:paraId="7DEF693C" w14:textId="77777777" w:rsidR="00246EBB" w:rsidRDefault="00246EBB">
            <w:pPr>
              <w:pStyle w:val="TableParagraph"/>
              <w:rPr>
                <w:rFonts w:ascii="Times New Roman"/>
                <w:sz w:val="24"/>
              </w:rPr>
            </w:pPr>
          </w:p>
        </w:tc>
      </w:tr>
      <w:tr w:rsidR="00246EBB" w14:paraId="79B1E009" w14:textId="77777777">
        <w:trPr>
          <w:trHeight w:val="832"/>
        </w:trPr>
        <w:tc>
          <w:tcPr>
            <w:tcW w:w="4249" w:type="dxa"/>
          </w:tcPr>
          <w:p w14:paraId="2CC3F99D" w14:textId="77777777" w:rsidR="00246EBB" w:rsidRDefault="00341AF6">
            <w:pPr>
              <w:pStyle w:val="TableParagraph"/>
              <w:spacing w:line="275" w:lineRule="exact"/>
              <w:ind w:left="107"/>
              <w:rPr>
                <w:rFonts w:ascii="Times New Roman"/>
                <w:sz w:val="24"/>
              </w:rPr>
            </w:pPr>
            <w:r>
              <w:rPr>
                <w:rFonts w:ascii="Times New Roman"/>
                <w:sz w:val="24"/>
              </w:rPr>
              <w:t>Channels of sodium</w:t>
            </w:r>
          </w:p>
        </w:tc>
        <w:tc>
          <w:tcPr>
            <w:tcW w:w="4247" w:type="dxa"/>
          </w:tcPr>
          <w:p w14:paraId="754BD832" w14:textId="77777777" w:rsidR="00246EBB" w:rsidRDefault="00246EBB">
            <w:pPr>
              <w:pStyle w:val="TableParagraph"/>
              <w:rPr>
                <w:rFonts w:ascii="Times New Roman"/>
                <w:sz w:val="24"/>
              </w:rPr>
            </w:pPr>
          </w:p>
        </w:tc>
      </w:tr>
      <w:tr w:rsidR="00246EBB" w14:paraId="4E0E68C6" w14:textId="77777777">
        <w:trPr>
          <w:trHeight w:val="830"/>
        </w:trPr>
        <w:tc>
          <w:tcPr>
            <w:tcW w:w="4249" w:type="dxa"/>
          </w:tcPr>
          <w:p w14:paraId="37ECAC6F" w14:textId="77777777" w:rsidR="00246EBB" w:rsidRDefault="00341AF6">
            <w:pPr>
              <w:pStyle w:val="TableParagraph"/>
              <w:spacing w:line="275" w:lineRule="exact"/>
              <w:ind w:left="107"/>
              <w:rPr>
                <w:rFonts w:ascii="Times New Roman"/>
                <w:sz w:val="24"/>
              </w:rPr>
            </w:pPr>
            <w:r>
              <w:rPr>
                <w:rFonts w:ascii="Times New Roman"/>
                <w:sz w:val="24"/>
              </w:rPr>
              <w:t>Nicotinic receptor</w:t>
            </w:r>
          </w:p>
        </w:tc>
        <w:tc>
          <w:tcPr>
            <w:tcW w:w="4247" w:type="dxa"/>
          </w:tcPr>
          <w:p w14:paraId="0D9FFF36" w14:textId="77777777" w:rsidR="00246EBB" w:rsidRDefault="00246EBB">
            <w:pPr>
              <w:pStyle w:val="TableParagraph"/>
              <w:rPr>
                <w:rFonts w:ascii="Times New Roman"/>
                <w:sz w:val="24"/>
              </w:rPr>
            </w:pPr>
          </w:p>
        </w:tc>
      </w:tr>
      <w:tr w:rsidR="00246EBB" w14:paraId="1615E3AD" w14:textId="77777777">
        <w:trPr>
          <w:trHeight w:val="832"/>
        </w:trPr>
        <w:tc>
          <w:tcPr>
            <w:tcW w:w="4249" w:type="dxa"/>
          </w:tcPr>
          <w:p w14:paraId="19D64993" w14:textId="77777777" w:rsidR="00246EBB" w:rsidRDefault="00341AF6">
            <w:pPr>
              <w:pStyle w:val="TableParagraph"/>
              <w:spacing w:line="275" w:lineRule="exact"/>
              <w:ind w:left="107"/>
              <w:rPr>
                <w:rFonts w:ascii="Times New Roman"/>
                <w:sz w:val="24"/>
              </w:rPr>
            </w:pPr>
            <w:proofErr w:type="spellStart"/>
            <w:r>
              <w:rPr>
                <w:rFonts w:ascii="Times New Roman"/>
                <w:sz w:val="24"/>
              </w:rPr>
              <w:t>Succynilcholine</w:t>
            </w:r>
            <w:proofErr w:type="spellEnd"/>
          </w:p>
        </w:tc>
        <w:tc>
          <w:tcPr>
            <w:tcW w:w="4247" w:type="dxa"/>
          </w:tcPr>
          <w:p w14:paraId="4CD1577B" w14:textId="77777777" w:rsidR="00246EBB" w:rsidRDefault="00246EBB">
            <w:pPr>
              <w:pStyle w:val="TableParagraph"/>
              <w:rPr>
                <w:rFonts w:ascii="Times New Roman"/>
                <w:sz w:val="24"/>
              </w:rPr>
            </w:pPr>
          </w:p>
        </w:tc>
      </w:tr>
      <w:tr w:rsidR="00246EBB" w14:paraId="3465FDA0" w14:textId="77777777">
        <w:trPr>
          <w:trHeight w:val="832"/>
        </w:trPr>
        <w:tc>
          <w:tcPr>
            <w:tcW w:w="4249" w:type="dxa"/>
          </w:tcPr>
          <w:p w14:paraId="60CC1D17" w14:textId="77777777" w:rsidR="00246EBB" w:rsidRDefault="00341AF6">
            <w:pPr>
              <w:pStyle w:val="TableParagraph"/>
              <w:spacing w:line="275" w:lineRule="exact"/>
              <w:ind w:left="107"/>
              <w:rPr>
                <w:rFonts w:ascii="Times New Roman"/>
                <w:sz w:val="24"/>
              </w:rPr>
            </w:pPr>
            <w:r>
              <w:rPr>
                <w:rFonts w:ascii="Times New Roman"/>
                <w:sz w:val="24"/>
              </w:rPr>
              <w:t>Curare</w:t>
            </w:r>
          </w:p>
        </w:tc>
        <w:tc>
          <w:tcPr>
            <w:tcW w:w="4247" w:type="dxa"/>
          </w:tcPr>
          <w:p w14:paraId="1184F2DF" w14:textId="77777777" w:rsidR="00246EBB" w:rsidRDefault="00246EBB">
            <w:pPr>
              <w:pStyle w:val="TableParagraph"/>
              <w:rPr>
                <w:rFonts w:ascii="Times New Roman"/>
                <w:sz w:val="24"/>
              </w:rPr>
            </w:pPr>
          </w:p>
        </w:tc>
      </w:tr>
    </w:tbl>
    <w:p w14:paraId="47BFA7D6" w14:textId="77777777" w:rsidR="00000000" w:rsidRDefault="00341AF6"/>
    <w:sectPr w:rsidR="00000000">
      <w:pgSz w:w="11910" w:h="16840"/>
      <w:pgMar w:top="1580" w:right="520" w:bottom="280" w:left="14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9F9"/>
    <w:multiLevelType w:val="multilevel"/>
    <w:tmpl w:val="95428B74"/>
    <w:lvl w:ilvl="0">
      <w:start w:val="4"/>
      <w:numFmt w:val="decimal"/>
      <w:lvlText w:val="%1"/>
      <w:lvlJc w:val="left"/>
      <w:pPr>
        <w:ind w:left="913" w:hanging="360"/>
        <w:jc w:val="left"/>
      </w:pPr>
      <w:rPr>
        <w:rFonts w:hint="default"/>
        <w:lang w:val="en-US" w:eastAsia="en-US" w:bidi="en-US"/>
      </w:rPr>
    </w:lvl>
    <w:lvl w:ilvl="1">
      <w:start w:val="3"/>
      <w:numFmt w:val="decimal"/>
      <w:lvlText w:val="%1.%2"/>
      <w:lvlJc w:val="left"/>
      <w:pPr>
        <w:ind w:left="913" w:hanging="360"/>
        <w:jc w:val="left"/>
      </w:pPr>
      <w:rPr>
        <w:rFonts w:ascii="Arial" w:eastAsia="Arial" w:hAnsi="Arial" w:cs="Arial" w:hint="default"/>
        <w:b/>
        <w:bCs/>
        <w:w w:val="99"/>
        <w:sz w:val="24"/>
        <w:szCs w:val="24"/>
        <w:lang w:val="en-US" w:eastAsia="en-US" w:bidi="en-US"/>
      </w:rPr>
    </w:lvl>
    <w:lvl w:ilvl="2">
      <w:numFmt w:val="bullet"/>
      <w:lvlText w:val="•"/>
      <w:lvlJc w:val="left"/>
      <w:pPr>
        <w:ind w:left="2717" w:hanging="360"/>
      </w:pPr>
      <w:rPr>
        <w:rFonts w:hint="default"/>
        <w:lang w:val="en-US" w:eastAsia="en-US" w:bidi="en-US"/>
      </w:rPr>
    </w:lvl>
    <w:lvl w:ilvl="3">
      <w:numFmt w:val="bullet"/>
      <w:lvlText w:val="•"/>
      <w:lvlJc w:val="left"/>
      <w:pPr>
        <w:ind w:left="3615" w:hanging="360"/>
      </w:pPr>
      <w:rPr>
        <w:rFonts w:hint="default"/>
        <w:lang w:val="en-US" w:eastAsia="en-US" w:bidi="en-US"/>
      </w:rPr>
    </w:lvl>
    <w:lvl w:ilvl="4">
      <w:numFmt w:val="bullet"/>
      <w:lvlText w:val="•"/>
      <w:lvlJc w:val="left"/>
      <w:pPr>
        <w:ind w:left="4514" w:hanging="360"/>
      </w:pPr>
      <w:rPr>
        <w:rFonts w:hint="default"/>
        <w:lang w:val="en-US" w:eastAsia="en-US" w:bidi="en-US"/>
      </w:rPr>
    </w:lvl>
    <w:lvl w:ilvl="5">
      <w:numFmt w:val="bullet"/>
      <w:lvlText w:val="•"/>
      <w:lvlJc w:val="left"/>
      <w:pPr>
        <w:ind w:left="5413" w:hanging="360"/>
      </w:pPr>
      <w:rPr>
        <w:rFonts w:hint="default"/>
        <w:lang w:val="en-US" w:eastAsia="en-US" w:bidi="en-US"/>
      </w:rPr>
    </w:lvl>
    <w:lvl w:ilvl="6">
      <w:numFmt w:val="bullet"/>
      <w:lvlText w:val="•"/>
      <w:lvlJc w:val="left"/>
      <w:pPr>
        <w:ind w:left="6311" w:hanging="360"/>
      </w:pPr>
      <w:rPr>
        <w:rFonts w:hint="default"/>
        <w:lang w:val="en-US" w:eastAsia="en-US" w:bidi="en-US"/>
      </w:rPr>
    </w:lvl>
    <w:lvl w:ilvl="7">
      <w:numFmt w:val="bullet"/>
      <w:lvlText w:val="•"/>
      <w:lvlJc w:val="left"/>
      <w:pPr>
        <w:ind w:left="7210" w:hanging="360"/>
      </w:pPr>
      <w:rPr>
        <w:rFonts w:hint="default"/>
        <w:lang w:val="en-US" w:eastAsia="en-US" w:bidi="en-US"/>
      </w:rPr>
    </w:lvl>
    <w:lvl w:ilvl="8">
      <w:numFmt w:val="bullet"/>
      <w:lvlText w:val="•"/>
      <w:lvlJc w:val="left"/>
      <w:pPr>
        <w:ind w:left="8109" w:hanging="360"/>
      </w:pPr>
      <w:rPr>
        <w:rFonts w:hint="default"/>
        <w:lang w:val="en-US" w:eastAsia="en-US" w:bidi="en-US"/>
      </w:rPr>
    </w:lvl>
  </w:abstractNum>
  <w:abstractNum w:abstractNumId="1" w15:restartNumberingAfterBreak="0">
    <w:nsid w:val="0BEF74F0"/>
    <w:multiLevelType w:val="multilevel"/>
    <w:tmpl w:val="71123330"/>
    <w:lvl w:ilvl="0">
      <w:start w:val="1"/>
      <w:numFmt w:val="decimal"/>
      <w:lvlText w:val="%1."/>
      <w:lvlJc w:val="left"/>
      <w:pPr>
        <w:ind w:left="582" w:hanging="360"/>
        <w:jc w:val="left"/>
      </w:pPr>
      <w:rPr>
        <w:rFonts w:hint="default"/>
        <w:spacing w:val="-1"/>
        <w:w w:val="100"/>
        <w:lang w:val="en-US" w:eastAsia="en-US" w:bidi="en-US"/>
      </w:rPr>
    </w:lvl>
    <w:lvl w:ilvl="1">
      <w:start w:val="1"/>
      <w:numFmt w:val="decimal"/>
      <w:lvlText w:val="%1.%2."/>
      <w:lvlJc w:val="left"/>
      <w:pPr>
        <w:ind w:left="1129" w:hanging="548"/>
        <w:jc w:val="left"/>
      </w:pPr>
      <w:rPr>
        <w:rFonts w:ascii="Arial" w:eastAsia="Arial" w:hAnsi="Arial" w:cs="Arial" w:hint="default"/>
        <w:w w:val="100"/>
        <w:sz w:val="22"/>
        <w:szCs w:val="22"/>
        <w:lang w:val="en-US" w:eastAsia="en-US" w:bidi="en-US"/>
      </w:rPr>
    </w:lvl>
    <w:lvl w:ilvl="2">
      <w:numFmt w:val="bullet"/>
      <w:lvlText w:val="•"/>
      <w:lvlJc w:val="left"/>
      <w:pPr>
        <w:ind w:left="2096" w:hanging="548"/>
      </w:pPr>
      <w:rPr>
        <w:rFonts w:hint="default"/>
        <w:lang w:val="en-US" w:eastAsia="en-US" w:bidi="en-US"/>
      </w:rPr>
    </w:lvl>
    <w:lvl w:ilvl="3">
      <w:numFmt w:val="bullet"/>
      <w:lvlText w:val="•"/>
      <w:lvlJc w:val="left"/>
      <w:pPr>
        <w:ind w:left="3072" w:hanging="548"/>
      </w:pPr>
      <w:rPr>
        <w:rFonts w:hint="default"/>
        <w:lang w:val="en-US" w:eastAsia="en-US" w:bidi="en-US"/>
      </w:rPr>
    </w:lvl>
    <w:lvl w:ilvl="4">
      <w:numFmt w:val="bullet"/>
      <w:lvlText w:val="•"/>
      <w:lvlJc w:val="left"/>
      <w:pPr>
        <w:ind w:left="4048" w:hanging="548"/>
      </w:pPr>
      <w:rPr>
        <w:rFonts w:hint="default"/>
        <w:lang w:val="en-US" w:eastAsia="en-US" w:bidi="en-US"/>
      </w:rPr>
    </w:lvl>
    <w:lvl w:ilvl="5">
      <w:numFmt w:val="bullet"/>
      <w:lvlText w:val="•"/>
      <w:lvlJc w:val="left"/>
      <w:pPr>
        <w:ind w:left="5025" w:hanging="548"/>
      </w:pPr>
      <w:rPr>
        <w:rFonts w:hint="default"/>
        <w:lang w:val="en-US" w:eastAsia="en-US" w:bidi="en-US"/>
      </w:rPr>
    </w:lvl>
    <w:lvl w:ilvl="6">
      <w:numFmt w:val="bullet"/>
      <w:lvlText w:val="•"/>
      <w:lvlJc w:val="left"/>
      <w:pPr>
        <w:ind w:left="6001" w:hanging="548"/>
      </w:pPr>
      <w:rPr>
        <w:rFonts w:hint="default"/>
        <w:lang w:val="en-US" w:eastAsia="en-US" w:bidi="en-US"/>
      </w:rPr>
    </w:lvl>
    <w:lvl w:ilvl="7">
      <w:numFmt w:val="bullet"/>
      <w:lvlText w:val="•"/>
      <w:lvlJc w:val="left"/>
      <w:pPr>
        <w:ind w:left="6977" w:hanging="548"/>
      </w:pPr>
      <w:rPr>
        <w:rFonts w:hint="default"/>
        <w:lang w:val="en-US" w:eastAsia="en-US" w:bidi="en-US"/>
      </w:rPr>
    </w:lvl>
    <w:lvl w:ilvl="8">
      <w:numFmt w:val="bullet"/>
      <w:lvlText w:val="•"/>
      <w:lvlJc w:val="left"/>
      <w:pPr>
        <w:ind w:left="7953" w:hanging="548"/>
      </w:pPr>
      <w:rPr>
        <w:rFonts w:hint="default"/>
        <w:lang w:val="en-US" w:eastAsia="en-US" w:bidi="en-US"/>
      </w:rPr>
    </w:lvl>
  </w:abstractNum>
  <w:abstractNum w:abstractNumId="2" w15:restartNumberingAfterBreak="0">
    <w:nsid w:val="2C1A0C2F"/>
    <w:multiLevelType w:val="hybridMultilevel"/>
    <w:tmpl w:val="2EC6AFBC"/>
    <w:lvl w:ilvl="0" w:tplc="5DE45760">
      <w:start w:val="1"/>
      <w:numFmt w:val="decimal"/>
      <w:lvlText w:val="%1"/>
      <w:lvlJc w:val="left"/>
      <w:pPr>
        <w:ind w:left="222" w:hanging="216"/>
        <w:jc w:val="left"/>
      </w:pPr>
      <w:rPr>
        <w:rFonts w:ascii="Arial" w:eastAsia="Arial" w:hAnsi="Arial" w:cs="Arial" w:hint="default"/>
        <w:w w:val="100"/>
        <w:sz w:val="22"/>
        <w:szCs w:val="22"/>
        <w:lang w:val="en-US" w:eastAsia="en-US" w:bidi="en-US"/>
      </w:rPr>
    </w:lvl>
    <w:lvl w:ilvl="1" w:tplc="82D83FA4">
      <w:numFmt w:val="bullet"/>
      <w:lvlText w:val="-"/>
      <w:lvlJc w:val="left"/>
      <w:pPr>
        <w:ind w:left="930" w:hanging="348"/>
      </w:pPr>
      <w:rPr>
        <w:rFonts w:ascii="Arial" w:eastAsia="Arial" w:hAnsi="Arial" w:cs="Arial" w:hint="default"/>
        <w:w w:val="100"/>
        <w:sz w:val="22"/>
        <w:szCs w:val="22"/>
        <w:lang w:val="en-US" w:eastAsia="en-US" w:bidi="en-US"/>
      </w:rPr>
    </w:lvl>
    <w:lvl w:ilvl="2" w:tplc="D4B0DDBE">
      <w:numFmt w:val="bullet"/>
      <w:lvlText w:val="•"/>
      <w:lvlJc w:val="left"/>
      <w:pPr>
        <w:ind w:left="1936" w:hanging="348"/>
      </w:pPr>
      <w:rPr>
        <w:rFonts w:hint="default"/>
        <w:lang w:val="en-US" w:eastAsia="en-US" w:bidi="en-US"/>
      </w:rPr>
    </w:lvl>
    <w:lvl w:ilvl="3" w:tplc="62F845AC">
      <w:numFmt w:val="bullet"/>
      <w:lvlText w:val="•"/>
      <w:lvlJc w:val="left"/>
      <w:pPr>
        <w:ind w:left="2932" w:hanging="348"/>
      </w:pPr>
      <w:rPr>
        <w:rFonts w:hint="default"/>
        <w:lang w:val="en-US" w:eastAsia="en-US" w:bidi="en-US"/>
      </w:rPr>
    </w:lvl>
    <w:lvl w:ilvl="4" w:tplc="60482634">
      <w:numFmt w:val="bullet"/>
      <w:lvlText w:val="•"/>
      <w:lvlJc w:val="left"/>
      <w:pPr>
        <w:ind w:left="3928" w:hanging="348"/>
      </w:pPr>
      <w:rPr>
        <w:rFonts w:hint="default"/>
        <w:lang w:val="en-US" w:eastAsia="en-US" w:bidi="en-US"/>
      </w:rPr>
    </w:lvl>
    <w:lvl w:ilvl="5" w:tplc="1C02EBC0">
      <w:numFmt w:val="bullet"/>
      <w:lvlText w:val="•"/>
      <w:lvlJc w:val="left"/>
      <w:pPr>
        <w:ind w:left="4925" w:hanging="348"/>
      </w:pPr>
      <w:rPr>
        <w:rFonts w:hint="default"/>
        <w:lang w:val="en-US" w:eastAsia="en-US" w:bidi="en-US"/>
      </w:rPr>
    </w:lvl>
    <w:lvl w:ilvl="6" w:tplc="E18442FE">
      <w:numFmt w:val="bullet"/>
      <w:lvlText w:val="•"/>
      <w:lvlJc w:val="left"/>
      <w:pPr>
        <w:ind w:left="5921" w:hanging="348"/>
      </w:pPr>
      <w:rPr>
        <w:rFonts w:hint="default"/>
        <w:lang w:val="en-US" w:eastAsia="en-US" w:bidi="en-US"/>
      </w:rPr>
    </w:lvl>
    <w:lvl w:ilvl="7" w:tplc="7602B44C">
      <w:numFmt w:val="bullet"/>
      <w:lvlText w:val="•"/>
      <w:lvlJc w:val="left"/>
      <w:pPr>
        <w:ind w:left="6917" w:hanging="348"/>
      </w:pPr>
      <w:rPr>
        <w:rFonts w:hint="default"/>
        <w:lang w:val="en-US" w:eastAsia="en-US" w:bidi="en-US"/>
      </w:rPr>
    </w:lvl>
    <w:lvl w:ilvl="8" w:tplc="5FB2B274">
      <w:numFmt w:val="bullet"/>
      <w:lvlText w:val="•"/>
      <w:lvlJc w:val="left"/>
      <w:pPr>
        <w:ind w:left="7913" w:hanging="348"/>
      </w:pPr>
      <w:rPr>
        <w:rFonts w:hint="default"/>
        <w:lang w:val="en-US" w:eastAsia="en-US" w:bidi="en-US"/>
      </w:rPr>
    </w:lvl>
  </w:abstractNum>
  <w:abstractNum w:abstractNumId="3" w15:restartNumberingAfterBreak="0">
    <w:nsid w:val="326E71B4"/>
    <w:multiLevelType w:val="hybridMultilevel"/>
    <w:tmpl w:val="D3588664"/>
    <w:lvl w:ilvl="0" w:tplc="23E2FA50">
      <w:numFmt w:val="bullet"/>
      <w:lvlText w:val=""/>
      <w:lvlJc w:val="left"/>
      <w:pPr>
        <w:ind w:left="942" w:hanging="360"/>
      </w:pPr>
      <w:rPr>
        <w:rFonts w:ascii="Symbol" w:eastAsia="Symbol" w:hAnsi="Symbol" w:cs="Symbol" w:hint="default"/>
        <w:w w:val="99"/>
        <w:sz w:val="20"/>
        <w:szCs w:val="20"/>
        <w:lang w:val="en-US" w:eastAsia="en-US" w:bidi="en-US"/>
      </w:rPr>
    </w:lvl>
    <w:lvl w:ilvl="1" w:tplc="73364578">
      <w:numFmt w:val="bullet"/>
      <w:lvlText w:val="•"/>
      <w:lvlJc w:val="left"/>
      <w:pPr>
        <w:ind w:left="1836" w:hanging="360"/>
      </w:pPr>
      <w:rPr>
        <w:rFonts w:hint="default"/>
        <w:lang w:val="en-US" w:eastAsia="en-US" w:bidi="en-US"/>
      </w:rPr>
    </w:lvl>
    <w:lvl w:ilvl="2" w:tplc="91084718">
      <w:numFmt w:val="bullet"/>
      <w:lvlText w:val="•"/>
      <w:lvlJc w:val="left"/>
      <w:pPr>
        <w:ind w:left="2733" w:hanging="360"/>
      </w:pPr>
      <w:rPr>
        <w:rFonts w:hint="default"/>
        <w:lang w:val="en-US" w:eastAsia="en-US" w:bidi="en-US"/>
      </w:rPr>
    </w:lvl>
    <w:lvl w:ilvl="3" w:tplc="C63436C8">
      <w:numFmt w:val="bullet"/>
      <w:lvlText w:val="•"/>
      <w:lvlJc w:val="left"/>
      <w:pPr>
        <w:ind w:left="3629" w:hanging="360"/>
      </w:pPr>
      <w:rPr>
        <w:rFonts w:hint="default"/>
        <w:lang w:val="en-US" w:eastAsia="en-US" w:bidi="en-US"/>
      </w:rPr>
    </w:lvl>
    <w:lvl w:ilvl="4" w:tplc="18FA765C">
      <w:numFmt w:val="bullet"/>
      <w:lvlText w:val="•"/>
      <w:lvlJc w:val="left"/>
      <w:pPr>
        <w:ind w:left="4526" w:hanging="360"/>
      </w:pPr>
      <w:rPr>
        <w:rFonts w:hint="default"/>
        <w:lang w:val="en-US" w:eastAsia="en-US" w:bidi="en-US"/>
      </w:rPr>
    </w:lvl>
    <w:lvl w:ilvl="5" w:tplc="0696064C">
      <w:numFmt w:val="bullet"/>
      <w:lvlText w:val="•"/>
      <w:lvlJc w:val="left"/>
      <w:pPr>
        <w:ind w:left="5423" w:hanging="360"/>
      </w:pPr>
      <w:rPr>
        <w:rFonts w:hint="default"/>
        <w:lang w:val="en-US" w:eastAsia="en-US" w:bidi="en-US"/>
      </w:rPr>
    </w:lvl>
    <w:lvl w:ilvl="6" w:tplc="02445D36">
      <w:numFmt w:val="bullet"/>
      <w:lvlText w:val="•"/>
      <w:lvlJc w:val="left"/>
      <w:pPr>
        <w:ind w:left="6319" w:hanging="360"/>
      </w:pPr>
      <w:rPr>
        <w:rFonts w:hint="default"/>
        <w:lang w:val="en-US" w:eastAsia="en-US" w:bidi="en-US"/>
      </w:rPr>
    </w:lvl>
    <w:lvl w:ilvl="7" w:tplc="475A9636">
      <w:numFmt w:val="bullet"/>
      <w:lvlText w:val="•"/>
      <w:lvlJc w:val="left"/>
      <w:pPr>
        <w:ind w:left="7216" w:hanging="360"/>
      </w:pPr>
      <w:rPr>
        <w:rFonts w:hint="default"/>
        <w:lang w:val="en-US" w:eastAsia="en-US" w:bidi="en-US"/>
      </w:rPr>
    </w:lvl>
    <w:lvl w:ilvl="8" w:tplc="44AE2FAA">
      <w:numFmt w:val="bullet"/>
      <w:lvlText w:val="•"/>
      <w:lvlJc w:val="left"/>
      <w:pPr>
        <w:ind w:left="8113" w:hanging="360"/>
      </w:pPr>
      <w:rPr>
        <w:rFonts w:hint="default"/>
        <w:lang w:val="en-US" w:eastAsia="en-US" w:bidi="en-US"/>
      </w:rPr>
    </w:lvl>
  </w:abstractNum>
  <w:abstractNum w:abstractNumId="4" w15:restartNumberingAfterBreak="0">
    <w:nsid w:val="37B31976"/>
    <w:multiLevelType w:val="hybridMultilevel"/>
    <w:tmpl w:val="03B6CBD4"/>
    <w:lvl w:ilvl="0" w:tplc="09B01EFE">
      <w:numFmt w:val="bullet"/>
      <w:lvlText w:val=""/>
      <w:lvlJc w:val="left"/>
      <w:pPr>
        <w:ind w:left="392" w:hanging="348"/>
      </w:pPr>
      <w:rPr>
        <w:rFonts w:ascii="Symbol" w:eastAsia="Symbol" w:hAnsi="Symbol" w:cs="Symbol" w:hint="default"/>
        <w:w w:val="100"/>
        <w:sz w:val="24"/>
        <w:szCs w:val="24"/>
        <w:lang w:val="en-US" w:eastAsia="en-US" w:bidi="en-US"/>
      </w:rPr>
    </w:lvl>
    <w:lvl w:ilvl="1" w:tplc="5F2458C2">
      <w:numFmt w:val="bullet"/>
      <w:lvlText w:val=""/>
      <w:lvlJc w:val="left"/>
      <w:pPr>
        <w:ind w:left="942" w:hanging="348"/>
      </w:pPr>
      <w:rPr>
        <w:rFonts w:ascii="Symbol" w:eastAsia="Symbol" w:hAnsi="Symbol" w:cs="Symbol" w:hint="default"/>
        <w:w w:val="100"/>
        <w:sz w:val="24"/>
        <w:szCs w:val="24"/>
        <w:lang w:val="en-US" w:eastAsia="en-US" w:bidi="en-US"/>
      </w:rPr>
    </w:lvl>
    <w:lvl w:ilvl="2" w:tplc="5F7473E0">
      <w:numFmt w:val="bullet"/>
      <w:lvlText w:val="•"/>
      <w:lvlJc w:val="left"/>
      <w:pPr>
        <w:ind w:left="725" w:hanging="348"/>
      </w:pPr>
      <w:rPr>
        <w:rFonts w:hint="default"/>
        <w:lang w:val="en-US" w:eastAsia="en-US" w:bidi="en-US"/>
      </w:rPr>
    </w:lvl>
    <w:lvl w:ilvl="3" w:tplc="D07CB80C">
      <w:numFmt w:val="bullet"/>
      <w:lvlText w:val="•"/>
      <w:lvlJc w:val="left"/>
      <w:pPr>
        <w:ind w:left="510" w:hanging="348"/>
      </w:pPr>
      <w:rPr>
        <w:rFonts w:hint="default"/>
        <w:lang w:val="en-US" w:eastAsia="en-US" w:bidi="en-US"/>
      </w:rPr>
    </w:lvl>
    <w:lvl w:ilvl="4" w:tplc="5DEA6424">
      <w:numFmt w:val="bullet"/>
      <w:lvlText w:val="•"/>
      <w:lvlJc w:val="left"/>
      <w:pPr>
        <w:ind w:left="295" w:hanging="348"/>
      </w:pPr>
      <w:rPr>
        <w:rFonts w:hint="default"/>
        <w:lang w:val="en-US" w:eastAsia="en-US" w:bidi="en-US"/>
      </w:rPr>
    </w:lvl>
    <w:lvl w:ilvl="5" w:tplc="3BEA090A">
      <w:numFmt w:val="bullet"/>
      <w:lvlText w:val="•"/>
      <w:lvlJc w:val="left"/>
      <w:pPr>
        <w:ind w:left="80" w:hanging="348"/>
      </w:pPr>
      <w:rPr>
        <w:rFonts w:hint="default"/>
        <w:lang w:val="en-US" w:eastAsia="en-US" w:bidi="en-US"/>
      </w:rPr>
    </w:lvl>
    <w:lvl w:ilvl="6" w:tplc="2C506D18">
      <w:numFmt w:val="bullet"/>
      <w:lvlText w:val="•"/>
      <w:lvlJc w:val="left"/>
      <w:pPr>
        <w:ind w:left="-135" w:hanging="348"/>
      </w:pPr>
      <w:rPr>
        <w:rFonts w:hint="default"/>
        <w:lang w:val="en-US" w:eastAsia="en-US" w:bidi="en-US"/>
      </w:rPr>
    </w:lvl>
    <w:lvl w:ilvl="7" w:tplc="88AE1D62">
      <w:numFmt w:val="bullet"/>
      <w:lvlText w:val="•"/>
      <w:lvlJc w:val="left"/>
      <w:pPr>
        <w:ind w:left="-350" w:hanging="348"/>
      </w:pPr>
      <w:rPr>
        <w:rFonts w:hint="default"/>
        <w:lang w:val="en-US" w:eastAsia="en-US" w:bidi="en-US"/>
      </w:rPr>
    </w:lvl>
    <w:lvl w:ilvl="8" w:tplc="A9CEBA62">
      <w:numFmt w:val="bullet"/>
      <w:lvlText w:val="•"/>
      <w:lvlJc w:val="left"/>
      <w:pPr>
        <w:ind w:left="-565" w:hanging="348"/>
      </w:pPr>
      <w:rPr>
        <w:rFonts w:hint="default"/>
        <w:lang w:val="en-US" w:eastAsia="en-US" w:bidi="en-US"/>
      </w:rPr>
    </w:lvl>
  </w:abstractNum>
  <w:abstractNum w:abstractNumId="5" w15:restartNumberingAfterBreak="0">
    <w:nsid w:val="40582150"/>
    <w:multiLevelType w:val="hybridMultilevel"/>
    <w:tmpl w:val="80DE53A0"/>
    <w:lvl w:ilvl="0" w:tplc="8CF63AC0">
      <w:start w:val="1"/>
      <w:numFmt w:val="lowerLetter"/>
      <w:lvlText w:val="%1)"/>
      <w:lvlJc w:val="left"/>
      <w:pPr>
        <w:ind w:left="942" w:hanging="348"/>
        <w:jc w:val="left"/>
      </w:pPr>
      <w:rPr>
        <w:rFonts w:ascii="Arial" w:eastAsia="Arial" w:hAnsi="Arial" w:cs="Arial" w:hint="default"/>
        <w:spacing w:val="-1"/>
        <w:w w:val="100"/>
        <w:sz w:val="22"/>
        <w:szCs w:val="22"/>
        <w:lang w:val="en-US" w:eastAsia="en-US" w:bidi="en-US"/>
      </w:rPr>
    </w:lvl>
    <w:lvl w:ilvl="1" w:tplc="3F9A7DD0">
      <w:numFmt w:val="bullet"/>
      <w:lvlText w:val="•"/>
      <w:lvlJc w:val="left"/>
      <w:pPr>
        <w:ind w:left="1836" w:hanging="348"/>
      </w:pPr>
      <w:rPr>
        <w:rFonts w:hint="default"/>
        <w:lang w:val="en-US" w:eastAsia="en-US" w:bidi="en-US"/>
      </w:rPr>
    </w:lvl>
    <w:lvl w:ilvl="2" w:tplc="F388465E">
      <w:numFmt w:val="bullet"/>
      <w:lvlText w:val="•"/>
      <w:lvlJc w:val="left"/>
      <w:pPr>
        <w:ind w:left="2733" w:hanging="348"/>
      </w:pPr>
      <w:rPr>
        <w:rFonts w:hint="default"/>
        <w:lang w:val="en-US" w:eastAsia="en-US" w:bidi="en-US"/>
      </w:rPr>
    </w:lvl>
    <w:lvl w:ilvl="3" w:tplc="17D6E60C">
      <w:numFmt w:val="bullet"/>
      <w:lvlText w:val="•"/>
      <w:lvlJc w:val="left"/>
      <w:pPr>
        <w:ind w:left="3629" w:hanging="348"/>
      </w:pPr>
      <w:rPr>
        <w:rFonts w:hint="default"/>
        <w:lang w:val="en-US" w:eastAsia="en-US" w:bidi="en-US"/>
      </w:rPr>
    </w:lvl>
    <w:lvl w:ilvl="4" w:tplc="0F48A310">
      <w:numFmt w:val="bullet"/>
      <w:lvlText w:val="•"/>
      <w:lvlJc w:val="left"/>
      <w:pPr>
        <w:ind w:left="4526" w:hanging="348"/>
      </w:pPr>
      <w:rPr>
        <w:rFonts w:hint="default"/>
        <w:lang w:val="en-US" w:eastAsia="en-US" w:bidi="en-US"/>
      </w:rPr>
    </w:lvl>
    <w:lvl w:ilvl="5" w:tplc="4296095E">
      <w:numFmt w:val="bullet"/>
      <w:lvlText w:val="•"/>
      <w:lvlJc w:val="left"/>
      <w:pPr>
        <w:ind w:left="5423" w:hanging="348"/>
      </w:pPr>
      <w:rPr>
        <w:rFonts w:hint="default"/>
        <w:lang w:val="en-US" w:eastAsia="en-US" w:bidi="en-US"/>
      </w:rPr>
    </w:lvl>
    <w:lvl w:ilvl="6" w:tplc="A2CC0F10">
      <w:numFmt w:val="bullet"/>
      <w:lvlText w:val="•"/>
      <w:lvlJc w:val="left"/>
      <w:pPr>
        <w:ind w:left="6319" w:hanging="348"/>
      </w:pPr>
      <w:rPr>
        <w:rFonts w:hint="default"/>
        <w:lang w:val="en-US" w:eastAsia="en-US" w:bidi="en-US"/>
      </w:rPr>
    </w:lvl>
    <w:lvl w:ilvl="7" w:tplc="31B8BF26">
      <w:numFmt w:val="bullet"/>
      <w:lvlText w:val="•"/>
      <w:lvlJc w:val="left"/>
      <w:pPr>
        <w:ind w:left="7216" w:hanging="348"/>
      </w:pPr>
      <w:rPr>
        <w:rFonts w:hint="default"/>
        <w:lang w:val="en-US" w:eastAsia="en-US" w:bidi="en-US"/>
      </w:rPr>
    </w:lvl>
    <w:lvl w:ilvl="8" w:tplc="97C25BF0">
      <w:numFmt w:val="bullet"/>
      <w:lvlText w:val="•"/>
      <w:lvlJc w:val="left"/>
      <w:pPr>
        <w:ind w:left="8113" w:hanging="348"/>
      </w:pPr>
      <w:rPr>
        <w:rFonts w:hint="default"/>
        <w:lang w:val="en-US" w:eastAsia="en-US" w:bidi="en-US"/>
      </w:rPr>
    </w:lvl>
  </w:abstractNum>
  <w:abstractNum w:abstractNumId="6" w15:restartNumberingAfterBreak="0">
    <w:nsid w:val="44CC08B2"/>
    <w:multiLevelType w:val="hybridMultilevel"/>
    <w:tmpl w:val="86481CBE"/>
    <w:lvl w:ilvl="0" w:tplc="1E76E3B0">
      <w:numFmt w:val="bullet"/>
      <w:lvlText w:val="-"/>
      <w:lvlJc w:val="left"/>
      <w:pPr>
        <w:ind w:left="930" w:hanging="348"/>
      </w:pPr>
      <w:rPr>
        <w:rFonts w:ascii="Arial" w:eastAsia="Arial" w:hAnsi="Arial" w:cs="Arial" w:hint="default"/>
        <w:w w:val="100"/>
        <w:sz w:val="22"/>
        <w:szCs w:val="22"/>
        <w:lang w:val="en-US" w:eastAsia="en-US" w:bidi="en-US"/>
      </w:rPr>
    </w:lvl>
    <w:lvl w:ilvl="1" w:tplc="861A0A02">
      <w:numFmt w:val="bullet"/>
      <w:lvlText w:val="•"/>
      <w:lvlJc w:val="left"/>
      <w:pPr>
        <w:ind w:left="1836" w:hanging="348"/>
      </w:pPr>
      <w:rPr>
        <w:rFonts w:hint="default"/>
        <w:lang w:val="en-US" w:eastAsia="en-US" w:bidi="en-US"/>
      </w:rPr>
    </w:lvl>
    <w:lvl w:ilvl="2" w:tplc="5F8262C6">
      <w:numFmt w:val="bullet"/>
      <w:lvlText w:val="•"/>
      <w:lvlJc w:val="left"/>
      <w:pPr>
        <w:ind w:left="2733" w:hanging="348"/>
      </w:pPr>
      <w:rPr>
        <w:rFonts w:hint="default"/>
        <w:lang w:val="en-US" w:eastAsia="en-US" w:bidi="en-US"/>
      </w:rPr>
    </w:lvl>
    <w:lvl w:ilvl="3" w:tplc="B4F6ED9A">
      <w:numFmt w:val="bullet"/>
      <w:lvlText w:val="•"/>
      <w:lvlJc w:val="left"/>
      <w:pPr>
        <w:ind w:left="3629" w:hanging="348"/>
      </w:pPr>
      <w:rPr>
        <w:rFonts w:hint="default"/>
        <w:lang w:val="en-US" w:eastAsia="en-US" w:bidi="en-US"/>
      </w:rPr>
    </w:lvl>
    <w:lvl w:ilvl="4" w:tplc="D64E03F0">
      <w:numFmt w:val="bullet"/>
      <w:lvlText w:val="•"/>
      <w:lvlJc w:val="left"/>
      <w:pPr>
        <w:ind w:left="4526" w:hanging="348"/>
      </w:pPr>
      <w:rPr>
        <w:rFonts w:hint="default"/>
        <w:lang w:val="en-US" w:eastAsia="en-US" w:bidi="en-US"/>
      </w:rPr>
    </w:lvl>
    <w:lvl w:ilvl="5" w:tplc="69345CEA">
      <w:numFmt w:val="bullet"/>
      <w:lvlText w:val="•"/>
      <w:lvlJc w:val="left"/>
      <w:pPr>
        <w:ind w:left="5423" w:hanging="348"/>
      </w:pPr>
      <w:rPr>
        <w:rFonts w:hint="default"/>
        <w:lang w:val="en-US" w:eastAsia="en-US" w:bidi="en-US"/>
      </w:rPr>
    </w:lvl>
    <w:lvl w:ilvl="6" w:tplc="039E358A">
      <w:numFmt w:val="bullet"/>
      <w:lvlText w:val="•"/>
      <w:lvlJc w:val="left"/>
      <w:pPr>
        <w:ind w:left="6319" w:hanging="348"/>
      </w:pPr>
      <w:rPr>
        <w:rFonts w:hint="default"/>
        <w:lang w:val="en-US" w:eastAsia="en-US" w:bidi="en-US"/>
      </w:rPr>
    </w:lvl>
    <w:lvl w:ilvl="7" w:tplc="3A90F262">
      <w:numFmt w:val="bullet"/>
      <w:lvlText w:val="•"/>
      <w:lvlJc w:val="left"/>
      <w:pPr>
        <w:ind w:left="7216" w:hanging="348"/>
      </w:pPr>
      <w:rPr>
        <w:rFonts w:hint="default"/>
        <w:lang w:val="en-US" w:eastAsia="en-US" w:bidi="en-US"/>
      </w:rPr>
    </w:lvl>
    <w:lvl w:ilvl="8" w:tplc="3884867A">
      <w:numFmt w:val="bullet"/>
      <w:lvlText w:val="•"/>
      <w:lvlJc w:val="left"/>
      <w:pPr>
        <w:ind w:left="8113" w:hanging="348"/>
      </w:pPr>
      <w:rPr>
        <w:rFonts w:hint="default"/>
        <w:lang w:val="en-US" w:eastAsia="en-US" w:bidi="en-US"/>
      </w:rPr>
    </w:lvl>
  </w:abstractNum>
  <w:abstractNum w:abstractNumId="7" w15:restartNumberingAfterBreak="0">
    <w:nsid w:val="487E467A"/>
    <w:multiLevelType w:val="hybridMultilevel"/>
    <w:tmpl w:val="D918FF24"/>
    <w:lvl w:ilvl="0" w:tplc="BF5E25FC">
      <w:start w:val="1"/>
      <w:numFmt w:val="lowerLetter"/>
      <w:lvlText w:val="%1)"/>
      <w:lvlJc w:val="left"/>
      <w:pPr>
        <w:ind w:left="942" w:hanging="348"/>
        <w:jc w:val="left"/>
      </w:pPr>
      <w:rPr>
        <w:rFonts w:ascii="Arial" w:eastAsia="Arial" w:hAnsi="Arial" w:cs="Arial" w:hint="default"/>
        <w:spacing w:val="-1"/>
        <w:w w:val="100"/>
        <w:sz w:val="22"/>
        <w:szCs w:val="22"/>
        <w:lang w:val="en-US" w:eastAsia="en-US" w:bidi="en-US"/>
      </w:rPr>
    </w:lvl>
    <w:lvl w:ilvl="1" w:tplc="8812B262">
      <w:numFmt w:val="bullet"/>
      <w:lvlText w:val="•"/>
      <w:lvlJc w:val="left"/>
      <w:pPr>
        <w:ind w:left="1836" w:hanging="348"/>
      </w:pPr>
      <w:rPr>
        <w:rFonts w:hint="default"/>
        <w:lang w:val="en-US" w:eastAsia="en-US" w:bidi="en-US"/>
      </w:rPr>
    </w:lvl>
    <w:lvl w:ilvl="2" w:tplc="D7DCD40A">
      <w:numFmt w:val="bullet"/>
      <w:lvlText w:val="•"/>
      <w:lvlJc w:val="left"/>
      <w:pPr>
        <w:ind w:left="2733" w:hanging="348"/>
      </w:pPr>
      <w:rPr>
        <w:rFonts w:hint="default"/>
        <w:lang w:val="en-US" w:eastAsia="en-US" w:bidi="en-US"/>
      </w:rPr>
    </w:lvl>
    <w:lvl w:ilvl="3" w:tplc="3202FD22">
      <w:numFmt w:val="bullet"/>
      <w:lvlText w:val="•"/>
      <w:lvlJc w:val="left"/>
      <w:pPr>
        <w:ind w:left="3629" w:hanging="348"/>
      </w:pPr>
      <w:rPr>
        <w:rFonts w:hint="default"/>
        <w:lang w:val="en-US" w:eastAsia="en-US" w:bidi="en-US"/>
      </w:rPr>
    </w:lvl>
    <w:lvl w:ilvl="4" w:tplc="8C7CE5FC">
      <w:numFmt w:val="bullet"/>
      <w:lvlText w:val="•"/>
      <w:lvlJc w:val="left"/>
      <w:pPr>
        <w:ind w:left="4526" w:hanging="348"/>
      </w:pPr>
      <w:rPr>
        <w:rFonts w:hint="default"/>
        <w:lang w:val="en-US" w:eastAsia="en-US" w:bidi="en-US"/>
      </w:rPr>
    </w:lvl>
    <w:lvl w:ilvl="5" w:tplc="87FAE4A4">
      <w:numFmt w:val="bullet"/>
      <w:lvlText w:val="•"/>
      <w:lvlJc w:val="left"/>
      <w:pPr>
        <w:ind w:left="5423" w:hanging="348"/>
      </w:pPr>
      <w:rPr>
        <w:rFonts w:hint="default"/>
        <w:lang w:val="en-US" w:eastAsia="en-US" w:bidi="en-US"/>
      </w:rPr>
    </w:lvl>
    <w:lvl w:ilvl="6" w:tplc="234C9E2E">
      <w:numFmt w:val="bullet"/>
      <w:lvlText w:val="•"/>
      <w:lvlJc w:val="left"/>
      <w:pPr>
        <w:ind w:left="6319" w:hanging="348"/>
      </w:pPr>
      <w:rPr>
        <w:rFonts w:hint="default"/>
        <w:lang w:val="en-US" w:eastAsia="en-US" w:bidi="en-US"/>
      </w:rPr>
    </w:lvl>
    <w:lvl w:ilvl="7" w:tplc="BE04105A">
      <w:numFmt w:val="bullet"/>
      <w:lvlText w:val="•"/>
      <w:lvlJc w:val="left"/>
      <w:pPr>
        <w:ind w:left="7216" w:hanging="348"/>
      </w:pPr>
      <w:rPr>
        <w:rFonts w:hint="default"/>
        <w:lang w:val="en-US" w:eastAsia="en-US" w:bidi="en-US"/>
      </w:rPr>
    </w:lvl>
    <w:lvl w:ilvl="8" w:tplc="CD0A9672">
      <w:numFmt w:val="bullet"/>
      <w:lvlText w:val="•"/>
      <w:lvlJc w:val="left"/>
      <w:pPr>
        <w:ind w:left="8113" w:hanging="348"/>
      </w:pPr>
      <w:rPr>
        <w:rFonts w:hint="default"/>
        <w:lang w:val="en-US" w:eastAsia="en-US" w:bidi="en-US"/>
      </w:rPr>
    </w:lvl>
  </w:abstractNum>
  <w:abstractNum w:abstractNumId="8" w15:restartNumberingAfterBreak="0">
    <w:nsid w:val="4E9C74AF"/>
    <w:multiLevelType w:val="hybridMultilevel"/>
    <w:tmpl w:val="3C82CAF0"/>
    <w:lvl w:ilvl="0" w:tplc="13F01B4C">
      <w:start w:val="1"/>
      <w:numFmt w:val="lowerLetter"/>
      <w:lvlText w:val="%1)"/>
      <w:lvlJc w:val="left"/>
      <w:pPr>
        <w:ind w:left="1638" w:hanging="336"/>
        <w:jc w:val="left"/>
      </w:pPr>
      <w:rPr>
        <w:rFonts w:ascii="Arial" w:eastAsia="Arial" w:hAnsi="Arial" w:cs="Arial" w:hint="default"/>
        <w:spacing w:val="-1"/>
        <w:w w:val="100"/>
        <w:sz w:val="22"/>
        <w:szCs w:val="22"/>
        <w:lang w:val="en-US" w:eastAsia="en-US" w:bidi="en-US"/>
      </w:rPr>
    </w:lvl>
    <w:lvl w:ilvl="1" w:tplc="AE30F08C">
      <w:numFmt w:val="bullet"/>
      <w:lvlText w:val="•"/>
      <w:lvlJc w:val="left"/>
      <w:pPr>
        <w:ind w:left="2466" w:hanging="336"/>
      </w:pPr>
      <w:rPr>
        <w:rFonts w:hint="default"/>
        <w:lang w:val="en-US" w:eastAsia="en-US" w:bidi="en-US"/>
      </w:rPr>
    </w:lvl>
    <w:lvl w:ilvl="2" w:tplc="C8120ADA">
      <w:numFmt w:val="bullet"/>
      <w:lvlText w:val="•"/>
      <w:lvlJc w:val="left"/>
      <w:pPr>
        <w:ind w:left="3293" w:hanging="336"/>
      </w:pPr>
      <w:rPr>
        <w:rFonts w:hint="default"/>
        <w:lang w:val="en-US" w:eastAsia="en-US" w:bidi="en-US"/>
      </w:rPr>
    </w:lvl>
    <w:lvl w:ilvl="3" w:tplc="C0E6B902">
      <w:numFmt w:val="bullet"/>
      <w:lvlText w:val="•"/>
      <w:lvlJc w:val="left"/>
      <w:pPr>
        <w:ind w:left="4119" w:hanging="336"/>
      </w:pPr>
      <w:rPr>
        <w:rFonts w:hint="default"/>
        <w:lang w:val="en-US" w:eastAsia="en-US" w:bidi="en-US"/>
      </w:rPr>
    </w:lvl>
    <w:lvl w:ilvl="4" w:tplc="303E37E8">
      <w:numFmt w:val="bullet"/>
      <w:lvlText w:val="•"/>
      <w:lvlJc w:val="left"/>
      <w:pPr>
        <w:ind w:left="4946" w:hanging="336"/>
      </w:pPr>
      <w:rPr>
        <w:rFonts w:hint="default"/>
        <w:lang w:val="en-US" w:eastAsia="en-US" w:bidi="en-US"/>
      </w:rPr>
    </w:lvl>
    <w:lvl w:ilvl="5" w:tplc="4B30DC56">
      <w:numFmt w:val="bullet"/>
      <w:lvlText w:val="•"/>
      <w:lvlJc w:val="left"/>
      <w:pPr>
        <w:ind w:left="5773" w:hanging="336"/>
      </w:pPr>
      <w:rPr>
        <w:rFonts w:hint="default"/>
        <w:lang w:val="en-US" w:eastAsia="en-US" w:bidi="en-US"/>
      </w:rPr>
    </w:lvl>
    <w:lvl w:ilvl="6" w:tplc="725C9FBC">
      <w:numFmt w:val="bullet"/>
      <w:lvlText w:val="•"/>
      <w:lvlJc w:val="left"/>
      <w:pPr>
        <w:ind w:left="6599" w:hanging="336"/>
      </w:pPr>
      <w:rPr>
        <w:rFonts w:hint="default"/>
        <w:lang w:val="en-US" w:eastAsia="en-US" w:bidi="en-US"/>
      </w:rPr>
    </w:lvl>
    <w:lvl w:ilvl="7" w:tplc="83BA111E">
      <w:numFmt w:val="bullet"/>
      <w:lvlText w:val="•"/>
      <w:lvlJc w:val="left"/>
      <w:pPr>
        <w:ind w:left="7426" w:hanging="336"/>
      </w:pPr>
      <w:rPr>
        <w:rFonts w:hint="default"/>
        <w:lang w:val="en-US" w:eastAsia="en-US" w:bidi="en-US"/>
      </w:rPr>
    </w:lvl>
    <w:lvl w:ilvl="8" w:tplc="2034BB34">
      <w:numFmt w:val="bullet"/>
      <w:lvlText w:val="•"/>
      <w:lvlJc w:val="left"/>
      <w:pPr>
        <w:ind w:left="8253" w:hanging="336"/>
      </w:pPr>
      <w:rPr>
        <w:rFonts w:hint="default"/>
        <w:lang w:val="en-US" w:eastAsia="en-US" w:bidi="en-US"/>
      </w:rPr>
    </w:lvl>
  </w:abstractNum>
  <w:abstractNum w:abstractNumId="9" w15:restartNumberingAfterBreak="0">
    <w:nsid w:val="5DBD6A9A"/>
    <w:multiLevelType w:val="hybridMultilevel"/>
    <w:tmpl w:val="A6904E00"/>
    <w:lvl w:ilvl="0" w:tplc="C37283A2">
      <w:start w:val="1"/>
      <w:numFmt w:val="lowerLetter"/>
      <w:lvlText w:val="%1)"/>
      <w:lvlJc w:val="left"/>
      <w:pPr>
        <w:ind w:left="222" w:hanging="346"/>
        <w:jc w:val="left"/>
      </w:pPr>
      <w:rPr>
        <w:rFonts w:hint="default"/>
        <w:b/>
        <w:bCs/>
        <w:spacing w:val="0"/>
        <w:w w:val="100"/>
        <w:lang w:val="en-US" w:eastAsia="en-US" w:bidi="en-US"/>
      </w:rPr>
    </w:lvl>
    <w:lvl w:ilvl="1" w:tplc="4228797A">
      <w:numFmt w:val="bullet"/>
      <w:lvlText w:val="•"/>
      <w:lvlJc w:val="left"/>
      <w:pPr>
        <w:ind w:left="1188" w:hanging="346"/>
      </w:pPr>
      <w:rPr>
        <w:rFonts w:hint="default"/>
        <w:lang w:val="en-US" w:eastAsia="en-US" w:bidi="en-US"/>
      </w:rPr>
    </w:lvl>
    <w:lvl w:ilvl="2" w:tplc="D4AEB7EE">
      <w:numFmt w:val="bullet"/>
      <w:lvlText w:val="•"/>
      <w:lvlJc w:val="left"/>
      <w:pPr>
        <w:ind w:left="2157" w:hanging="346"/>
      </w:pPr>
      <w:rPr>
        <w:rFonts w:hint="default"/>
        <w:lang w:val="en-US" w:eastAsia="en-US" w:bidi="en-US"/>
      </w:rPr>
    </w:lvl>
    <w:lvl w:ilvl="3" w:tplc="A26C948A">
      <w:numFmt w:val="bullet"/>
      <w:lvlText w:val="•"/>
      <w:lvlJc w:val="left"/>
      <w:pPr>
        <w:ind w:left="3125" w:hanging="346"/>
      </w:pPr>
      <w:rPr>
        <w:rFonts w:hint="default"/>
        <w:lang w:val="en-US" w:eastAsia="en-US" w:bidi="en-US"/>
      </w:rPr>
    </w:lvl>
    <w:lvl w:ilvl="4" w:tplc="0B7A8AE0">
      <w:numFmt w:val="bullet"/>
      <w:lvlText w:val="•"/>
      <w:lvlJc w:val="left"/>
      <w:pPr>
        <w:ind w:left="4094" w:hanging="346"/>
      </w:pPr>
      <w:rPr>
        <w:rFonts w:hint="default"/>
        <w:lang w:val="en-US" w:eastAsia="en-US" w:bidi="en-US"/>
      </w:rPr>
    </w:lvl>
    <w:lvl w:ilvl="5" w:tplc="3F24B962">
      <w:numFmt w:val="bullet"/>
      <w:lvlText w:val="•"/>
      <w:lvlJc w:val="left"/>
      <w:pPr>
        <w:ind w:left="5063" w:hanging="346"/>
      </w:pPr>
      <w:rPr>
        <w:rFonts w:hint="default"/>
        <w:lang w:val="en-US" w:eastAsia="en-US" w:bidi="en-US"/>
      </w:rPr>
    </w:lvl>
    <w:lvl w:ilvl="6" w:tplc="96C6BE54">
      <w:numFmt w:val="bullet"/>
      <w:lvlText w:val="•"/>
      <w:lvlJc w:val="left"/>
      <w:pPr>
        <w:ind w:left="6031" w:hanging="346"/>
      </w:pPr>
      <w:rPr>
        <w:rFonts w:hint="default"/>
        <w:lang w:val="en-US" w:eastAsia="en-US" w:bidi="en-US"/>
      </w:rPr>
    </w:lvl>
    <w:lvl w:ilvl="7" w:tplc="4C34DF48">
      <w:numFmt w:val="bullet"/>
      <w:lvlText w:val="•"/>
      <w:lvlJc w:val="left"/>
      <w:pPr>
        <w:ind w:left="7000" w:hanging="346"/>
      </w:pPr>
      <w:rPr>
        <w:rFonts w:hint="default"/>
        <w:lang w:val="en-US" w:eastAsia="en-US" w:bidi="en-US"/>
      </w:rPr>
    </w:lvl>
    <w:lvl w:ilvl="8" w:tplc="8FC27F3C">
      <w:numFmt w:val="bullet"/>
      <w:lvlText w:val="•"/>
      <w:lvlJc w:val="left"/>
      <w:pPr>
        <w:ind w:left="7969" w:hanging="346"/>
      </w:pPr>
      <w:rPr>
        <w:rFonts w:hint="default"/>
        <w:lang w:val="en-US" w:eastAsia="en-US" w:bidi="en-US"/>
      </w:rPr>
    </w:lvl>
  </w:abstractNum>
  <w:abstractNum w:abstractNumId="10" w15:restartNumberingAfterBreak="0">
    <w:nsid w:val="794D466D"/>
    <w:multiLevelType w:val="hybridMultilevel"/>
    <w:tmpl w:val="0A50DE26"/>
    <w:lvl w:ilvl="0" w:tplc="DE5E4182">
      <w:numFmt w:val="bullet"/>
      <w:lvlText w:val=""/>
      <w:lvlJc w:val="left"/>
      <w:pPr>
        <w:ind w:left="942" w:hanging="348"/>
      </w:pPr>
      <w:rPr>
        <w:rFonts w:ascii="Symbol" w:eastAsia="Symbol" w:hAnsi="Symbol" w:cs="Symbol" w:hint="default"/>
        <w:w w:val="100"/>
        <w:sz w:val="24"/>
        <w:szCs w:val="24"/>
        <w:lang w:val="en-US" w:eastAsia="en-US" w:bidi="en-US"/>
      </w:rPr>
    </w:lvl>
    <w:lvl w:ilvl="1" w:tplc="9F367610">
      <w:numFmt w:val="bullet"/>
      <w:lvlText w:val="•"/>
      <w:lvlJc w:val="left"/>
      <w:pPr>
        <w:ind w:left="1357" w:hanging="348"/>
      </w:pPr>
      <w:rPr>
        <w:rFonts w:hint="default"/>
        <w:lang w:val="en-US" w:eastAsia="en-US" w:bidi="en-US"/>
      </w:rPr>
    </w:lvl>
    <w:lvl w:ilvl="2" w:tplc="E1BEE254">
      <w:numFmt w:val="bullet"/>
      <w:lvlText w:val="•"/>
      <w:lvlJc w:val="left"/>
      <w:pPr>
        <w:ind w:left="1775" w:hanging="348"/>
      </w:pPr>
      <w:rPr>
        <w:rFonts w:hint="default"/>
        <w:lang w:val="en-US" w:eastAsia="en-US" w:bidi="en-US"/>
      </w:rPr>
    </w:lvl>
    <w:lvl w:ilvl="3" w:tplc="57DA999A">
      <w:numFmt w:val="bullet"/>
      <w:lvlText w:val="•"/>
      <w:lvlJc w:val="left"/>
      <w:pPr>
        <w:ind w:left="2192" w:hanging="348"/>
      </w:pPr>
      <w:rPr>
        <w:rFonts w:hint="default"/>
        <w:lang w:val="en-US" w:eastAsia="en-US" w:bidi="en-US"/>
      </w:rPr>
    </w:lvl>
    <w:lvl w:ilvl="4" w:tplc="226283F2">
      <w:numFmt w:val="bullet"/>
      <w:lvlText w:val="•"/>
      <w:lvlJc w:val="left"/>
      <w:pPr>
        <w:ind w:left="2610" w:hanging="348"/>
      </w:pPr>
      <w:rPr>
        <w:rFonts w:hint="default"/>
        <w:lang w:val="en-US" w:eastAsia="en-US" w:bidi="en-US"/>
      </w:rPr>
    </w:lvl>
    <w:lvl w:ilvl="5" w:tplc="78806D0C">
      <w:numFmt w:val="bullet"/>
      <w:lvlText w:val="•"/>
      <w:lvlJc w:val="left"/>
      <w:pPr>
        <w:ind w:left="3027" w:hanging="348"/>
      </w:pPr>
      <w:rPr>
        <w:rFonts w:hint="default"/>
        <w:lang w:val="en-US" w:eastAsia="en-US" w:bidi="en-US"/>
      </w:rPr>
    </w:lvl>
    <w:lvl w:ilvl="6" w:tplc="E25EC774">
      <w:numFmt w:val="bullet"/>
      <w:lvlText w:val="•"/>
      <w:lvlJc w:val="left"/>
      <w:pPr>
        <w:ind w:left="3445" w:hanging="348"/>
      </w:pPr>
      <w:rPr>
        <w:rFonts w:hint="default"/>
        <w:lang w:val="en-US" w:eastAsia="en-US" w:bidi="en-US"/>
      </w:rPr>
    </w:lvl>
    <w:lvl w:ilvl="7" w:tplc="500072D0">
      <w:numFmt w:val="bullet"/>
      <w:lvlText w:val="•"/>
      <w:lvlJc w:val="left"/>
      <w:pPr>
        <w:ind w:left="3863" w:hanging="348"/>
      </w:pPr>
      <w:rPr>
        <w:rFonts w:hint="default"/>
        <w:lang w:val="en-US" w:eastAsia="en-US" w:bidi="en-US"/>
      </w:rPr>
    </w:lvl>
    <w:lvl w:ilvl="8" w:tplc="07361456">
      <w:numFmt w:val="bullet"/>
      <w:lvlText w:val="•"/>
      <w:lvlJc w:val="left"/>
      <w:pPr>
        <w:ind w:left="4280" w:hanging="348"/>
      </w:pPr>
      <w:rPr>
        <w:rFonts w:hint="default"/>
        <w:lang w:val="en-US" w:eastAsia="en-US" w:bidi="en-US"/>
      </w:rPr>
    </w:lvl>
  </w:abstractNum>
  <w:num w:numId="1">
    <w:abstractNumId w:val="10"/>
  </w:num>
  <w:num w:numId="2">
    <w:abstractNumId w:val="4"/>
  </w:num>
  <w:num w:numId="3">
    <w:abstractNumId w:val="9"/>
  </w:num>
  <w:num w:numId="4">
    <w:abstractNumId w:val="8"/>
  </w:num>
  <w:num w:numId="5">
    <w:abstractNumId w:val="3"/>
  </w:num>
  <w:num w:numId="6">
    <w:abstractNumId w:val="0"/>
  </w:num>
  <w:num w:numId="7">
    <w:abstractNumId w:val="5"/>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B"/>
    <w:rsid w:val="00062AF6"/>
    <w:rsid w:val="00246EBB"/>
    <w:rsid w:val="00341AF6"/>
    <w:rsid w:val="009260F9"/>
    <w:rsid w:val="00A324C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D121"/>
  <w15:docId w15:val="{23790E2E-E94D-4F81-B292-D6E64983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before="76"/>
      <w:ind w:left="222"/>
      <w:outlineLvl w:val="0"/>
    </w:pPr>
    <w:rPr>
      <w:b/>
      <w:bCs/>
      <w:sz w:val="28"/>
      <w:szCs w:val="28"/>
    </w:rPr>
  </w:style>
  <w:style w:type="paragraph" w:styleId="Ttulo2">
    <w:name w:val="heading 2"/>
    <w:basedOn w:val="Normal"/>
    <w:uiPriority w:val="9"/>
    <w:unhideWhenUsed/>
    <w:qFormat/>
    <w:pPr>
      <w:ind w:left="913"/>
      <w:outlineLvl w:val="1"/>
    </w:pPr>
    <w:rPr>
      <w:rFonts w:ascii="Times New Roman" w:eastAsia="Times New Roman" w:hAnsi="Times New Roman" w:cs="Times New Roman"/>
      <w:b/>
      <w:bCs/>
      <w:sz w:val="24"/>
      <w:szCs w:val="24"/>
    </w:rPr>
  </w:style>
  <w:style w:type="paragraph" w:styleId="Ttulo3">
    <w:name w:val="heading 3"/>
    <w:basedOn w:val="Normal"/>
    <w:uiPriority w:val="9"/>
    <w:unhideWhenUsed/>
    <w:qFormat/>
    <w:pPr>
      <w:ind w:left="942"/>
      <w:outlineLvl w:val="2"/>
    </w:pPr>
    <w:rPr>
      <w:rFonts w:ascii="Times New Roman" w:eastAsia="Times New Roman" w:hAnsi="Times New Roman" w:cs="Times New Roman"/>
      <w:sz w:val="24"/>
      <w:szCs w:val="24"/>
    </w:rPr>
  </w:style>
  <w:style w:type="paragraph" w:styleId="Ttulo4">
    <w:name w:val="heading 4"/>
    <w:basedOn w:val="Normal"/>
    <w:uiPriority w:val="9"/>
    <w:unhideWhenUsed/>
    <w:qFormat/>
    <w:pPr>
      <w:ind w:left="222"/>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thoughtco.com/anatomy-of-the-brain-cerebellum-373216" TargetMode="External"/><Relationship Id="rId18" Type="http://schemas.openxmlformats.org/officeDocument/2006/relationships/hyperlink" Target="http://www.interactive-biology.com/dictionary/muscle/"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interactive-biology.com/dictionary/muscl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quizlet.com/74126216/dissection-tools-flash-cards/" TargetMode="Externa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interactive-biology.com/dictionary/cel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interactive-biology.com/dictionary/agon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L’OSMOSI</dc:title>
  <dc:creator>josep ma serrano</dc:creator>
  <cp:lastModifiedBy>Usuari</cp:lastModifiedBy>
  <cp:revision>2</cp:revision>
  <cp:lastPrinted>2019-02-17T19:12:00Z</cp:lastPrinted>
  <dcterms:created xsi:type="dcterms:W3CDTF">2019-02-17T19:13:00Z</dcterms:created>
  <dcterms:modified xsi:type="dcterms:W3CDTF">2019-02-17T19:13:00Z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2019-02-17T00:00:00Z</vt:filetime>
  </property>
</Properties>
</file>