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center"/>
        <w:rPr/>
      </w:pPr>
      <w:r>
        <w:rPr>
          <w:rFonts w:ascii="Arial" w:hAnsi="Arial"/>
          <w:b/>
          <w:bCs/>
          <w:u w:val="single"/>
        </w:rPr>
        <w:t>RESISTÈNCIA PERIFÈRICA I FLUX SANGUINI</w:t>
      </w:r>
    </w:p>
    <w:p>
      <w:pPr>
        <w:pStyle w:val="Standard"/>
        <w:spacing w:lineRule="auto" w:line="360"/>
        <w:jc w:val="center"/>
        <w:rPr>
          <w:rFonts w:ascii="Arial" w:hAnsi="Arial"/>
          <w:b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</w:p>
    <w:p>
      <w:pPr>
        <w:pStyle w:val="Standard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</w:rPr>
        <w:t>Qu</w:t>
      </w:r>
      <w:r>
        <w:rPr>
          <w:rFonts w:cs="Arial" w:ascii="Arial" w:hAnsi="Arial"/>
        </w:rPr>
        <w:t>ines coses influeixen en com circula l’aigua per una mànega?</w:t>
      </w:r>
    </w:p>
    <w:p>
      <w:pPr>
        <w:pStyle w:val="Standard"/>
        <w:numPr>
          <w:ilvl w:val="0"/>
          <w:numId w:val="0"/>
        </w:numPr>
        <w:spacing w:lineRule="auto" w:line="360"/>
        <w:ind w:left="720" w:hanging="0"/>
        <w:rPr>
          <w:rFonts w:ascii="Arial" w:hAnsi="Arial" w:cs="Arial"/>
        </w:rPr>
      </w:pPr>
      <w:r>
        <w:rPr/>
      </w:r>
    </w:p>
    <w:p>
      <w:pPr>
        <w:pStyle w:val="Standard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</w:rPr>
        <w:t>Com és la resistència si el tub és estret?</w:t>
      </w:r>
    </w:p>
    <w:p>
      <w:pPr>
        <w:pStyle w:val="Standard"/>
        <w:numPr>
          <w:ilvl w:val="0"/>
          <w:numId w:val="0"/>
        </w:numPr>
        <w:spacing w:lineRule="auto" w:line="360"/>
        <w:ind w:left="720" w:hanging="0"/>
        <w:rPr>
          <w:rFonts w:ascii="Arial" w:hAnsi="Arial" w:cs="Arial"/>
        </w:rPr>
      </w:pPr>
      <w:r>
        <w:rPr/>
      </w:r>
    </w:p>
    <w:p>
      <w:pPr>
        <w:pStyle w:val="Standard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</w:rPr>
        <w:t>I si el tub és ample?</w:t>
      </w:r>
    </w:p>
    <w:p>
      <w:pPr>
        <w:pStyle w:val="Standard"/>
        <w:numPr>
          <w:ilvl w:val="0"/>
          <w:numId w:val="0"/>
        </w:numPr>
        <w:spacing w:lineRule="auto" w:line="360"/>
        <w:ind w:left="720" w:hanging="0"/>
        <w:rPr>
          <w:rFonts w:ascii="Arial" w:hAnsi="Arial" w:cs="Arial"/>
        </w:rPr>
      </w:pPr>
      <w:r>
        <w:rPr/>
      </w:r>
    </w:p>
    <w:p>
      <w:pPr>
        <w:pStyle w:val="Standard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</w:rPr>
        <w:t>Què passa si hi ha una placa tapant la llum del tub?</w:t>
      </w:r>
    </w:p>
    <w:p>
      <w:pPr>
        <w:pStyle w:val="Standard"/>
        <w:numPr>
          <w:ilvl w:val="0"/>
          <w:numId w:val="0"/>
        </w:numPr>
        <w:spacing w:lineRule="auto" w:line="360"/>
        <w:ind w:left="720" w:hanging="0"/>
        <w:rPr>
          <w:rFonts w:ascii="Arial" w:hAnsi="Arial" w:cs="Arial"/>
        </w:rPr>
      </w:pPr>
      <w:r>
        <w:rPr/>
      </w:r>
    </w:p>
    <w:p>
      <w:pPr>
        <w:pStyle w:val="Standard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</w:rPr>
        <w:t>Amb quines coses xoca la sang quan circula?</w:t>
      </w:r>
    </w:p>
    <w:p>
      <w:pPr>
        <w:pStyle w:val="Standard"/>
        <w:numPr>
          <w:ilvl w:val="0"/>
          <w:numId w:val="0"/>
        </w:numPr>
        <w:spacing w:lineRule="auto" w:line="360"/>
        <w:ind w:left="720" w:hanging="0"/>
        <w:rPr>
          <w:rFonts w:ascii="Arial" w:hAnsi="Arial" w:cs="Arial"/>
        </w:rPr>
      </w:pPr>
      <w:r>
        <w:rPr/>
      </w:r>
    </w:p>
    <w:p>
      <w:pPr>
        <w:pStyle w:val="Standard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</w:rPr>
        <w:t>Quins processos es fan servir quan es vol enviar sang cap a un lloc i no cap a un altre?</w:t>
      </w:r>
    </w:p>
    <w:p>
      <w:pPr>
        <w:pStyle w:val="Standard"/>
        <w:numPr>
          <w:ilvl w:val="0"/>
          <w:numId w:val="0"/>
        </w:numPr>
        <w:spacing w:lineRule="auto" w:line="360"/>
        <w:ind w:left="720" w:hanging="0"/>
        <w:rPr>
          <w:rFonts w:ascii="Arial" w:hAnsi="Arial" w:cs="Arial"/>
        </w:rPr>
      </w:pPr>
      <w:r>
        <w:rPr/>
      </w:r>
    </w:p>
    <w:p>
      <w:pPr>
        <w:pStyle w:val="Standard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</w:rPr>
        <w:t>Què és la primera?</w:t>
      </w:r>
    </w:p>
    <w:p>
      <w:pPr>
        <w:pStyle w:val="Standard"/>
        <w:numPr>
          <w:ilvl w:val="0"/>
          <w:numId w:val="0"/>
        </w:numPr>
        <w:spacing w:lineRule="auto" w:line="360"/>
        <w:ind w:left="720" w:hanging="0"/>
        <w:rPr>
          <w:rFonts w:ascii="Arial" w:hAnsi="Arial" w:cs="Arial"/>
        </w:rPr>
      </w:pPr>
      <w:r>
        <w:rPr/>
      </w:r>
    </w:p>
    <w:p>
      <w:pPr>
        <w:pStyle w:val="Standard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</w:rPr>
        <w:t>Què és la segona?</w:t>
      </w:r>
    </w:p>
    <w:p>
      <w:pPr>
        <w:pStyle w:val="Standard"/>
        <w:numPr>
          <w:ilvl w:val="0"/>
          <w:numId w:val="0"/>
        </w:numPr>
        <w:spacing w:lineRule="auto" w:line="360"/>
        <w:ind w:left="720" w:hanging="0"/>
        <w:rPr>
          <w:rFonts w:ascii="Arial" w:hAnsi="Arial" w:cs="Arial"/>
        </w:rPr>
      </w:pPr>
      <w:r>
        <w:rPr/>
      </w:r>
    </w:p>
    <w:p>
      <w:pPr>
        <w:pStyle w:val="Standard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</w:rPr>
        <w:t>Quan estem actius a on hi ha vasodilatació?</w:t>
      </w:r>
    </w:p>
    <w:p>
      <w:pPr>
        <w:pStyle w:val="Standard"/>
        <w:numPr>
          <w:ilvl w:val="0"/>
          <w:numId w:val="0"/>
        </w:numPr>
        <w:spacing w:lineRule="auto" w:line="360"/>
        <w:ind w:left="720" w:hanging="0"/>
        <w:rPr>
          <w:rFonts w:ascii="Arial" w:hAnsi="Arial" w:cs="Arial"/>
        </w:rPr>
      </w:pPr>
      <w:r>
        <w:rPr/>
      </w:r>
    </w:p>
    <w:p>
      <w:pPr>
        <w:pStyle w:val="Standard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</w:rPr>
        <w:t>I a on vasoconstricció?</w:t>
      </w:r>
    </w:p>
    <w:p>
      <w:pPr>
        <w:pStyle w:val="Standard"/>
        <w:numPr>
          <w:ilvl w:val="0"/>
          <w:numId w:val="0"/>
        </w:numPr>
        <w:spacing w:lineRule="auto" w:line="360"/>
        <w:ind w:left="720" w:hanging="0"/>
        <w:rPr>
          <w:rFonts w:ascii="Arial" w:hAnsi="Arial" w:cs="Arial"/>
        </w:rPr>
      </w:pPr>
      <w:r>
        <w:rPr/>
      </w:r>
    </w:p>
    <w:p>
      <w:pPr>
        <w:pStyle w:val="Standard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</w:rPr>
        <w:t>En quina situació hi ha més resistència perifèrica (mira la pissarra)?</w:t>
      </w:r>
    </w:p>
    <w:p>
      <w:pPr>
        <w:pStyle w:val="Standard"/>
        <w:numPr>
          <w:ilvl w:val="0"/>
          <w:numId w:val="0"/>
        </w:numPr>
        <w:spacing w:lineRule="auto" w:line="360"/>
        <w:ind w:left="720" w:hanging="0"/>
        <w:rPr>
          <w:rFonts w:ascii="Arial" w:hAnsi="Arial" w:cs="Arial"/>
        </w:rPr>
      </w:pPr>
      <w:r>
        <w:rPr/>
      </w:r>
    </w:p>
    <w:p>
      <w:pPr>
        <w:pStyle w:val="Standard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</w:rPr>
        <w:t>Què passaria si tots els vasos sanguinis  estiguessin vasodilatats?</w:t>
      </w:r>
    </w:p>
    <w:p>
      <w:pPr>
        <w:pStyle w:val="Standard"/>
        <w:numPr>
          <w:ilvl w:val="0"/>
          <w:numId w:val="0"/>
        </w:numPr>
        <w:spacing w:lineRule="auto" w:line="360"/>
        <w:ind w:left="720" w:hanging="0"/>
        <w:rPr>
          <w:rFonts w:ascii="Arial" w:hAnsi="Arial" w:cs="Arial"/>
        </w:rPr>
      </w:pPr>
      <w:r>
        <w:rPr/>
      </w:r>
    </w:p>
    <w:p>
      <w:pPr>
        <w:pStyle w:val="Standard"/>
        <w:numPr>
          <w:ilvl w:val="0"/>
          <w:numId w:val="1"/>
        </w:numPr>
        <w:spacing w:lineRule="auto" w:line="360"/>
        <w:rPr/>
      </w:pPr>
      <w:r>
        <w:rPr>
          <w:rFonts w:cs="Arial" w:ascii="Arial" w:hAnsi="Arial"/>
        </w:rPr>
        <w:t>Però amb què té relació sobretot la resistència perifèrica?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ca-ES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oto Sans CJK SC Regular" w:cs="FreeSans"/>
      <w:color w:val="auto"/>
      <w:sz w:val="24"/>
      <w:szCs w:val="24"/>
      <w:lang w:val="ca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palament" w:customStyle="1">
    <w:name w:val="Encapçalament"/>
    <w:basedOn w:val="Standard"/>
    <w:next w:val="Cosdel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sdeltext">
    <w:name w:val="Body Text"/>
    <w:basedOn w:val="Normal"/>
    <w:pPr>
      <w:spacing w:lineRule="auto" w:line="288" w:before="0" w:after="140"/>
    </w:pPr>
    <w:rPr/>
  </w:style>
  <w:style w:type="paragraph" w:styleId="Llista">
    <w:name w:val="List"/>
    <w:basedOn w:val="Textbody"/>
    <w:pPr/>
    <w:rPr/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ex" w:customStyle="1">
    <w:name w:val="Índex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sz w:val="24"/>
      <w:szCs w:val="24"/>
      <w:lang w:val="ca-E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d25058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LibreOffice/5.1.6.2$Linux_X86_64 LibreOffice_project/10m0$Build-2</Application>
  <Pages>1</Pages>
  <Words>132</Words>
  <Characters>567</Characters>
  <CharactersWithSpaces>673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2018-11-05T16:57:00Z</dcterms:created>
  <dc:creator>Magda</dc:creator>
  <dc:description/>
  <dc:language>ca-ES</dc:language>
  <cp:lastModifiedBy/>
  <dcterms:modified xsi:type="dcterms:W3CDTF">2018-11-07T10:01:30Z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